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55"/>
      </w:tblGrid>
      <w:tr w:rsidR="00AF221A">
        <w:tc>
          <w:tcPr>
            <w:tcW w:w="1520" w:type="pct"/>
            <w:tcMar>
              <w:top w:w="0" w:type="dxa"/>
              <w:left w:w="6" w:type="dxa"/>
              <w:bottom w:w="0" w:type="dxa"/>
              <w:right w:w="6" w:type="dxa"/>
            </w:tcMar>
            <w:hideMark/>
          </w:tcPr>
          <w:p w:rsidR="00AF221A" w:rsidRDefault="00AF221A" w:rsidP="00AF221A">
            <w:pPr>
              <w:pStyle w:val="append1"/>
              <w:jc w:val="right"/>
            </w:pPr>
            <w:bookmarkStart w:id="0" w:name="_GoBack"/>
            <w:r>
              <w:t>Приложение 39</w:t>
            </w:r>
            <w:r>
              <w:rPr>
                <w:vertAlign w:val="superscript"/>
              </w:rPr>
              <w:t>11</w:t>
            </w:r>
          </w:p>
          <w:p w:rsidR="00AF221A" w:rsidRDefault="00AF221A" w:rsidP="00AF221A">
            <w:pPr>
              <w:pStyle w:val="append"/>
              <w:jc w:val="right"/>
            </w:pPr>
            <w:r>
              <w:t>к постановлению</w:t>
            </w:r>
            <w:r>
              <w:br/>
              <w:t>Министерства</w:t>
            </w:r>
            <w:r>
              <w:br/>
              <w:t>по налогам и сборам</w:t>
            </w:r>
            <w:r>
              <w:br/>
              <w:t>Республики Беларусь</w:t>
            </w:r>
            <w:r>
              <w:br/>
              <w:t>03.01.2019 № 2</w:t>
            </w:r>
            <w:r>
              <w:br/>
              <w:t>(в редакции постановления</w:t>
            </w:r>
            <w:r>
              <w:br/>
              <w:t>Министерства</w:t>
            </w:r>
            <w:r>
              <w:br/>
              <w:t>по налогам и сборам</w:t>
            </w:r>
            <w:r>
              <w:br/>
              <w:t>Республики Беларусь</w:t>
            </w:r>
            <w:r>
              <w:br/>
              <w:t xml:space="preserve">31.01.2025 </w:t>
            </w:r>
            <w:bookmarkEnd w:id="0"/>
            <w:r>
              <w:t xml:space="preserve">№ 4) </w:t>
            </w:r>
          </w:p>
        </w:tc>
      </w:tr>
    </w:tbl>
    <w:p w:rsidR="00AF221A" w:rsidRDefault="00AF221A">
      <w:pPr>
        <w:pStyle w:val="onestring"/>
        <w:rPr>
          <w:lang w:val="ru-RU"/>
        </w:rPr>
      </w:pPr>
      <w:r>
        <w:rPr>
          <w:lang w:val="ru-RU"/>
        </w:rPr>
        <w:t>Форма</w:t>
      </w:r>
    </w:p>
    <w:p w:rsidR="00AF221A" w:rsidRDefault="00AF221A">
      <w:pPr>
        <w:pStyle w:val="titlep"/>
        <w:spacing w:after="0"/>
        <w:rPr>
          <w:lang w:val="ru-RU"/>
        </w:rPr>
      </w:pPr>
      <w:r>
        <w:rPr>
          <w:lang w:val="ru-RU"/>
        </w:rPr>
        <w:t>ПОДТВЕРЖДЕНИЕ</w:t>
      </w:r>
      <w:r>
        <w:rPr>
          <w:lang w:val="ru-RU"/>
        </w:rPr>
        <w:br/>
        <w:t>фактического владельца дохода</w:t>
      </w:r>
    </w:p>
    <w:p w:rsidR="00AF221A" w:rsidRDefault="00AF221A">
      <w:pPr>
        <w:pStyle w:val="newncpi0"/>
        <w:jc w:val="center"/>
        <w:rPr>
          <w:lang w:val="ru-RU"/>
        </w:rPr>
      </w:pPr>
      <w:r>
        <w:rPr>
          <w:lang w:val="ru-RU"/>
        </w:rPr>
        <w:t>(</w:t>
      </w:r>
      <w:proofErr w:type="spellStart"/>
      <w:r>
        <w:rPr>
          <w:lang w:val="ru-RU"/>
        </w:rPr>
        <w:t>Beneficial</w:t>
      </w:r>
      <w:proofErr w:type="spellEnd"/>
      <w:r>
        <w:rPr>
          <w:lang w:val="ru-RU"/>
        </w:rPr>
        <w:t xml:space="preserve"> </w:t>
      </w:r>
      <w:proofErr w:type="spellStart"/>
      <w:r>
        <w:rPr>
          <w:lang w:val="ru-RU"/>
        </w:rPr>
        <w:t>owner</w:t>
      </w:r>
      <w:proofErr w:type="spellEnd"/>
      <w:r>
        <w:rPr>
          <w:lang w:val="ru-RU"/>
        </w:rPr>
        <w:t xml:space="preserve"> </w:t>
      </w:r>
      <w:proofErr w:type="spellStart"/>
      <w:r>
        <w:rPr>
          <w:lang w:val="ru-RU"/>
        </w:rPr>
        <w:t>certificate</w:t>
      </w:r>
      <w:proofErr w:type="spellEnd"/>
      <w:r>
        <w:rPr>
          <w:lang w:val="ru-RU"/>
        </w:rPr>
        <w:t>)</w:t>
      </w:r>
    </w:p>
    <w:p w:rsidR="00AF221A" w:rsidRDefault="00AF221A">
      <w:pPr>
        <w:pStyle w:val="newncpi"/>
        <w:rPr>
          <w:lang w:val="ru-RU"/>
        </w:rPr>
      </w:pPr>
      <w:r>
        <w:rPr>
          <w:lang w:val="ru-RU"/>
        </w:rPr>
        <w:t> </w:t>
      </w:r>
    </w:p>
    <w:p w:rsidR="00AF221A" w:rsidRDefault="00AF221A">
      <w:pPr>
        <w:pStyle w:val="newncpi0"/>
        <w:rPr>
          <w:lang w:val="ru-RU"/>
        </w:rPr>
      </w:pPr>
      <w:r>
        <w:rPr>
          <w:lang w:val="ru-RU"/>
        </w:rPr>
        <w:t>I. Информация об иностранной (международной) организации, являющейся получателем дохода из источников в Республике Беларусь (далее в настоящей форме – Получатель) (</w:t>
      </w:r>
      <w:proofErr w:type="spellStart"/>
      <w:r>
        <w:rPr>
          <w:lang w:val="ru-RU"/>
        </w:rPr>
        <w:t>Information</w:t>
      </w:r>
      <w:proofErr w:type="spellEnd"/>
      <w:r>
        <w:rPr>
          <w:lang w:val="ru-RU"/>
        </w:rPr>
        <w:t xml:space="preserve"> </w:t>
      </w:r>
      <w:proofErr w:type="spellStart"/>
      <w:r>
        <w:rPr>
          <w:lang w:val="ru-RU"/>
        </w:rPr>
        <w:t>about</w:t>
      </w:r>
      <w:proofErr w:type="spellEnd"/>
      <w:r>
        <w:rPr>
          <w:lang w:val="ru-RU"/>
        </w:rPr>
        <w:t xml:space="preserve"> a </w:t>
      </w:r>
      <w:proofErr w:type="spellStart"/>
      <w:r>
        <w:rPr>
          <w:lang w:val="ru-RU"/>
        </w:rPr>
        <w:t>foreign</w:t>
      </w:r>
      <w:proofErr w:type="spellEnd"/>
      <w:r>
        <w:rPr>
          <w:lang w:val="ru-RU"/>
        </w:rPr>
        <w:t xml:space="preserve"> (</w:t>
      </w:r>
      <w:proofErr w:type="spellStart"/>
      <w:r>
        <w:rPr>
          <w:lang w:val="ru-RU"/>
        </w:rPr>
        <w:t>international</w:t>
      </w:r>
      <w:proofErr w:type="spellEnd"/>
      <w:r>
        <w:rPr>
          <w:lang w:val="ru-RU"/>
        </w:rPr>
        <w:t xml:space="preserve">) </w:t>
      </w:r>
      <w:proofErr w:type="spellStart"/>
      <w:r>
        <w:rPr>
          <w:lang w:val="ru-RU"/>
        </w:rPr>
        <w:t>organisation</w:t>
      </w:r>
      <w:proofErr w:type="spellEnd"/>
      <w:r>
        <w:rPr>
          <w:lang w:val="ru-RU"/>
        </w:rPr>
        <w:t xml:space="preserve"> </w:t>
      </w:r>
      <w:proofErr w:type="spellStart"/>
      <w:r>
        <w:rPr>
          <w:lang w:val="ru-RU"/>
        </w:rPr>
        <w:t>being</w:t>
      </w:r>
      <w:proofErr w:type="spellEnd"/>
      <w:r>
        <w:rPr>
          <w:lang w:val="ru-RU"/>
        </w:rPr>
        <w:t xml:space="preserve"> a </w:t>
      </w:r>
      <w:proofErr w:type="spellStart"/>
      <w:r>
        <w:rPr>
          <w:lang w:val="ru-RU"/>
        </w:rPr>
        <w:t>recipient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income</w:t>
      </w:r>
      <w:proofErr w:type="spellEnd"/>
      <w:r>
        <w:rPr>
          <w:lang w:val="ru-RU"/>
        </w:rPr>
        <w:t xml:space="preserve"> </w:t>
      </w:r>
      <w:proofErr w:type="spellStart"/>
      <w:r>
        <w:rPr>
          <w:lang w:val="ru-RU"/>
        </w:rPr>
        <w:t>from</w:t>
      </w:r>
      <w:proofErr w:type="spellEnd"/>
      <w:r>
        <w:rPr>
          <w:lang w:val="ru-RU"/>
        </w:rPr>
        <w:t xml:space="preserve"> </w:t>
      </w:r>
      <w:proofErr w:type="spellStart"/>
      <w:r>
        <w:rPr>
          <w:lang w:val="ru-RU"/>
        </w:rPr>
        <w:t>sources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Republic</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Belarus</w:t>
      </w:r>
      <w:proofErr w:type="spellEnd"/>
      <w:r>
        <w:rPr>
          <w:lang w:val="ru-RU"/>
        </w:rPr>
        <w:t xml:space="preserve"> (</w:t>
      </w:r>
      <w:proofErr w:type="spellStart"/>
      <w:r>
        <w:rPr>
          <w:lang w:val="ru-RU"/>
        </w:rPr>
        <w:t>hereinafter</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form</w:t>
      </w:r>
      <w:proofErr w:type="spellEnd"/>
      <w:r>
        <w:rPr>
          <w:lang w:val="ru-RU"/>
        </w:rPr>
        <w:t xml:space="preserve"> </w:t>
      </w:r>
      <w:proofErr w:type="spellStart"/>
      <w:r>
        <w:rPr>
          <w:lang w:val="ru-RU"/>
        </w:rPr>
        <w:t>referred</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as</w:t>
      </w:r>
      <w:proofErr w:type="spellEnd"/>
      <w:r>
        <w:rPr>
          <w:lang w:val="ru-RU"/>
        </w:rPr>
        <w:t xml:space="preserve"> «</w:t>
      </w:r>
      <w:proofErr w:type="spellStart"/>
      <w:r>
        <w:rPr>
          <w:lang w:val="ru-RU"/>
        </w:rPr>
        <w:t>Recipient</w:t>
      </w:r>
      <w:proofErr w:type="spellEnd"/>
      <w:r>
        <w:rPr>
          <w:lang w:val="ru-RU"/>
        </w:rPr>
        <w:t>»):</w:t>
      </w:r>
    </w:p>
    <w:p w:rsidR="00AF221A" w:rsidRDefault="00AF221A">
      <w:pPr>
        <w:pStyle w:val="newncpi"/>
        <w:rPr>
          <w:lang w:val="ru-RU"/>
        </w:rPr>
      </w:pPr>
      <w:r>
        <w:rPr>
          <w:lang w:val="ru-RU"/>
        </w:rPr>
        <w:t> </w:t>
      </w:r>
    </w:p>
    <w:p w:rsidR="00AF221A" w:rsidRDefault="00AF221A">
      <w:pPr>
        <w:pStyle w:val="newncpi0"/>
        <w:rPr>
          <w:lang w:val="ru-RU"/>
        </w:rPr>
      </w:pPr>
      <w:r>
        <w:rPr>
          <w:lang w:val="ru-RU"/>
        </w:rPr>
        <w:t>Полное наименование, организационно-правовая форма (</w:t>
      </w:r>
      <w:proofErr w:type="spellStart"/>
      <w:r>
        <w:rPr>
          <w:lang w:val="ru-RU"/>
        </w:rPr>
        <w:t>Full</w:t>
      </w:r>
      <w:proofErr w:type="spellEnd"/>
      <w:r>
        <w:rPr>
          <w:lang w:val="ru-RU"/>
        </w:rPr>
        <w:t xml:space="preserve"> </w:t>
      </w:r>
      <w:proofErr w:type="spellStart"/>
      <w:r>
        <w:rPr>
          <w:lang w:val="ru-RU"/>
        </w:rPr>
        <w:t>name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company</w:t>
      </w:r>
      <w:proofErr w:type="spellEnd"/>
      <w:r>
        <w:rPr>
          <w:lang w:val="ru-RU"/>
        </w:rPr>
        <w:t xml:space="preserve">, </w:t>
      </w:r>
      <w:proofErr w:type="spellStart"/>
      <w:r>
        <w:rPr>
          <w:lang w:val="ru-RU"/>
        </w:rPr>
        <w:t>its</w:t>
      </w:r>
      <w:proofErr w:type="spellEnd"/>
      <w:r>
        <w:rPr>
          <w:lang w:val="ru-RU"/>
        </w:rPr>
        <w:t xml:space="preserve"> </w:t>
      </w:r>
      <w:proofErr w:type="spellStart"/>
      <w:r>
        <w:rPr>
          <w:lang w:val="ru-RU"/>
        </w:rPr>
        <w:t>legal</w:t>
      </w:r>
      <w:proofErr w:type="spellEnd"/>
      <w:r>
        <w:rPr>
          <w:lang w:val="ru-RU"/>
        </w:rPr>
        <w:t xml:space="preserve"> </w:t>
      </w:r>
      <w:proofErr w:type="spellStart"/>
      <w:r>
        <w:rPr>
          <w:lang w:val="ru-RU"/>
        </w:rPr>
        <w:t>form</w:t>
      </w:r>
      <w:proofErr w:type="spellEnd"/>
      <w:r>
        <w:rPr>
          <w:lang w:val="ru-RU"/>
        </w:rPr>
        <w:t>)</w:t>
      </w:r>
    </w:p>
    <w:p w:rsidR="00AF221A" w:rsidRDefault="00AF221A">
      <w:pPr>
        <w:pStyle w:val="newncpi0"/>
        <w:rPr>
          <w:lang w:val="ru-RU"/>
        </w:rPr>
      </w:pPr>
      <w:r>
        <w:rPr>
          <w:lang w:val="ru-RU"/>
        </w:rPr>
        <w:t>_____________________________________________________________________________</w:t>
      </w:r>
    </w:p>
    <w:p w:rsidR="00AF221A" w:rsidRDefault="00AF221A">
      <w:pPr>
        <w:pStyle w:val="newncpi0"/>
        <w:rPr>
          <w:lang w:val="ru-RU"/>
        </w:rPr>
      </w:pPr>
      <w:r>
        <w:rPr>
          <w:lang w:val="ru-RU"/>
        </w:rPr>
        <w:t>Страна государственной регистрации, юридический адрес в стране государственной регистрации, адрес электронной почты (</w:t>
      </w:r>
      <w:proofErr w:type="spellStart"/>
      <w:r>
        <w:rPr>
          <w:lang w:val="ru-RU"/>
        </w:rPr>
        <w:t>State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registration</w:t>
      </w:r>
      <w:proofErr w:type="spellEnd"/>
      <w:r>
        <w:rPr>
          <w:lang w:val="ru-RU"/>
        </w:rPr>
        <w:t xml:space="preserve"> (</w:t>
      </w:r>
      <w:proofErr w:type="spellStart"/>
      <w:r>
        <w:rPr>
          <w:lang w:val="ru-RU"/>
        </w:rPr>
        <w:t>incorporation</w:t>
      </w:r>
      <w:proofErr w:type="spellEnd"/>
      <w:r>
        <w:rPr>
          <w:lang w:val="ru-RU"/>
        </w:rPr>
        <w:t xml:space="preserve">), </w:t>
      </w:r>
      <w:proofErr w:type="spellStart"/>
      <w:r>
        <w:rPr>
          <w:lang w:val="ru-RU"/>
        </w:rPr>
        <w:t>legal</w:t>
      </w:r>
      <w:proofErr w:type="spellEnd"/>
      <w:r>
        <w:rPr>
          <w:lang w:val="ru-RU"/>
        </w:rPr>
        <w:t xml:space="preserve"> </w:t>
      </w:r>
      <w:proofErr w:type="spellStart"/>
      <w:r>
        <w:rPr>
          <w:lang w:val="ru-RU"/>
        </w:rPr>
        <w:t>address</w:t>
      </w:r>
      <w:proofErr w:type="spellEnd"/>
      <w:r>
        <w:rPr>
          <w:lang w:val="ru-RU"/>
        </w:rPr>
        <w:t xml:space="preserve"> </w:t>
      </w:r>
      <w:proofErr w:type="spellStart"/>
      <w:r>
        <w:rPr>
          <w:lang w:val="ru-RU"/>
        </w:rPr>
        <w:t>therein</w:t>
      </w:r>
      <w:proofErr w:type="spellEnd"/>
      <w:r>
        <w:rPr>
          <w:lang w:val="ru-RU"/>
        </w:rPr>
        <w:t>, e-</w:t>
      </w:r>
      <w:proofErr w:type="spellStart"/>
      <w:r>
        <w:rPr>
          <w:lang w:val="ru-RU"/>
        </w:rPr>
        <w:t>mail</w:t>
      </w:r>
      <w:proofErr w:type="spellEnd"/>
      <w:r>
        <w:rPr>
          <w:lang w:val="ru-RU"/>
        </w:rPr>
        <w:t>)</w:t>
      </w:r>
    </w:p>
    <w:p w:rsidR="00AF221A" w:rsidRPr="00AF221A" w:rsidRDefault="00AF221A">
      <w:pPr>
        <w:pStyle w:val="newncpi0"/>
        <w:rPr>
          <w:lang w:val="en-US"/>
        </w:rPr>
      </w:pPr>
      <w:r w:rsidRPr="00AF221A">
        <w:rPr>
          <w:lang w:val="en-US"/>
        </w:rPr>
        <w:t>_____________________________________________________________________________</w:t>
      </w:r>
    </w:p>
    <w:p w:rsidR="00AF221A" w:rsidRPr="00AF221A" w:rsidRDefault="00AF221A">
      <w:pPr>
        <w:pStyle w:val="newncpi0"/>
        <w:rPr>
          <w:lang w:val="en-US"/>
        </w:rPr>
      </w:pPr>
      <w:r w:rsidRPr="00AF221A">
        <w:rPr>
          <w:lang w:val="en-US"/>
        </w:rPr>
        <w:t>_____________________________________________________________________________</w:t>
      </w:r>
    </w:p>
    <w:p w:rsidR="00AF221A" w:rsidRPr="00AF221A" w:rsidRDefault="00AF221A">
      <w:pPr>
        <w:pStyle w:val="newncpi0"/>
        <w:rPr>
          <w:lang w:val="en-US"/>
        </w:rPr>
      </w:pPr>
      <w:r w:rsidRPr="00AF221A">
        <w:rPr>
          <w:lang w:val="en-US"/>
        </w:rPr>
        <w:t>_____________________________________________________________________________</w:t>
      </w:r>
    </w:p>
    <w:p w:rsidR="00AF221A" w:rsidRPr="00AF221A" w:rsidRDefault="00AF221A">
      <w:pPr>
        <w:pStyle w:val="newncpi0"/>
        <w:rPr>
          <w:lang w:val="en-US"/>
        </w:rPr>
      </w:pPr>
      <w:r>
        <w:rPr>
          <w:lang w:val="ru-RU"/>
        </w:rPr>
        <w:t>Учетный</w:t>
      </w:r>
      <w:r w:rsidRPr="00AF221A">
        <w:rPr>
          <w:lang w:val="en-US"/>
        </w:rPr>
        <w:t xml:space="preserve"> </w:t>
      </w:r>
      <w:r>
        <w:rPr>
          <w:lang w:val="ru-RU"/>
        </w:rPr>
        <w:t>номер</w:t>
      </w:r>
      <w:r w:rsidRPr="00AF221A">
        <w:rPr>
          <w:lang w:val="en-US"/>
        </w:rPr>
        <w:t xml:space="preserve"> </w:t>
      </w:r>
      <w:r>
        <w:rPr>
          <w:lang w:val="ru-RU"/>
        </w:rPr>
        <w:t>плательщика</w:t>
      </w:r>
      <w:r w:rsidRPr="00AF221A">
        <w:rPr>
          <w:lang w:val="en-US"/>
        </w:rPr>
        <w:t xml:space="preserve"> </w:t>
      </w:r>
      <w:r>
        <w:rPr>
          <w:lang w:val="ru-RU"/>
        </w:rPr>
        <w:t>или</w:t>
      </w:r>
      <w:r w:rsidRPr="00AF221A">
        <w:rPr>
          <w:lang w:val="en-US"/>
        </w:rPr>
        <w:t xml:space="preserve"> </w:t>
      </w:r>
      <w:r>
        <w:rPr>
          <w:lang w:val="ru-RU"/>
        </w:rPr>
        <w:t>его</w:t>
      </w:r>
      <w:r w:rsidRPr="00AF221A">
        <w:rPr>
          <w:lang w:val="en-US"/>
        </w:rPr>
        <w:t xml:space="preserve"> </w:t>
      </w:r>
      <w:r>
        <w:rPr>
          <w:lang w:val="ru-RU"/>
        </w:rPr>
        <w:t>аналог</w:t>
      </w:r>
      <w:r w:rsidRPr="00AF221A">
        <w:rPr>
          <w:lang w:val="en-US"/>
        </w:rPr>
        <w:t xml:space="preserve"> (</w:t>
      </w:r>
      <w:r>
        <w:rPr>
          <w:lang w:val="ru-RU"/>
        </w:rPr>
        <w:t>при</w:t>
      </w:r>
      <w:r w:rsidRPr="00AF221A">
        <w:rPr>
          <w:lang w:val="en-US"/>
        </w:rPr>
        <w:t xml:space="preserve"> </w:t>
      </w:r>
      <w:r>
        <w:rPr>
          <w:lang w:val="ru-RU"/>
        </w:rPr>
        <w:t>наличии</w:t>
      </w:r>
      <w:r w:rsidRPr="00AF221A">
        <w:rPr>
          <w:lang w:val="en-US"/>
        </w:rPr>
        <w:t xml:space="preserve">) </w:t>
      </w:r>
      <w:r>
        <w:rPr>
          <w:lang w:val="ru-RU"/>
        </w:rPr>
        <w:t>в</w:t>
      </w:r>
      <w:r w:rsidRPr="00AF221A">
        <w:rPr>
          <w:lang w:val="en-US"/>
        </w:rPr>
        <w:t> </w:t>
      </w:r>
      <w:r>
        <w:rPr>
          <w:lang w:val="ru-RU"/>
        </w:rPr>
        <w:t>стране</w:t>
      </w:r>
      <w:r w:rsidRPr="00AF221A">
        <w:rPr>
          <w:lang w:val="en-US"/>
        </w:rPr>
        <w:t xml:space="preserve"> </w:t>
      </w:r>
      <w:r>
        <w:rPr>
          <w:lang w:val="ru-RU"/>
        </w:rPr>
        <w:t>государственной</w:t>
      </w:r>
      <w:r w:rsidRPr="00AF221A">
        <w:rPr>
          <w:lang w:val="en-US"/>
        </w:rPr>
        <w:t xml:space="preserve"> </w:t>
      </w:r>
      <w:r>
        <w:rPr>
          <w:lang w:val="ru-RU"/>
        </w:rPr>
        <w:t>регистрации</w:t>
      </w:r>
      <w:r w:rsidRPr="00AF221A">
        <w:rPr>
          <w:lang w:val="en-US"/>
        </w:rPr>
        <w:t xml:space="preserve"> (Tax identification number or its equivalent (if available) in the state of registration (incorporation)</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45"/>
      </w:tblGrid>
      <w:tr w:rsidR="00AF221A">
        <w:trPr>
          <w:trHeight w:val="240"/>
        </w:trPr>
        <w:tc>
          <w:tcPr>
            <w:tcW w:w="5000" w:type="pct"/>
            <w:tcMar>
              <w:top w:w="0" w:type="dxa"/>
              <w:left w:w="6" w:type="dxa"/>
              <w:bottom w:w="0" w:type="dxa"/>
              <w:right w:w="6" w:type="dxa"/>
            </w:tcMar>
            <w:hideMark/>
          </w:tcPr>
          <w:p w:rsidR="00AF221A" w:rsidRDefault="00AF221A">
            <w:pPr>
              <w:pStyle w:val="newncpi0"/>
              <w:spacing w:after="240"/>
            </w:pPr>
            <w:r>
              <w:t> </w:t>
            </w:r>
          </w:p>
        </w:tc>
      </w:tr>
    </w:tbl>
    <w:p w:rsidR="00AF221A" w:rsidRPr="00AF221A" w:rsidRDefault="00AF221A">
      <w:pPr>
        <w:pStyle w:val="newncpi0"/>
        <w:rPr>
          <w:lang w:val="ru-BY"/>
        </w:rPr>
      </w:pPr>
      <w:r w:rsidRPr="00AF221A">
        <w:rPr>
          <w:lang w:val="ru-BY"/>
        </w:rPr>
        <w:t>Страна постоянного местонахождения (для целей применения налогового соглашения), адрес места нахождения, учетный номер плательщика или его аналог (при наличии)</w:t>
      </w:r>
      <w:r w:rsidRPr="00AF221A">
        <w:rPr>
          <w:vertAlign w:val="superscript"/>
          <w:lang w:val="ru-BY"/>
        </w:rPr>
        <w:t>1</w:t>
      </w:r>
      <w:r w:rsidRPr="00AF221A">
        <w:rPr>
          <w:lang w:val="ru-BY"/>
        </w:rPr>
        <w:t xml:space="preserve"> (State of residence (for tax treaty purposes), address of the seat and tax identification number or its equivalent (if available) therein</w:t>
      </w:r>
      <w:r w:rsidRPr="00AF221A">
        <w:rPr>
          <w:vertAlign w:val="superscript"/>
          <w:lang w:val="ru-BY"/>
        </w:rPr>
        <w:t>1</w:t>
      </w:r>
      <w:r w:rsidRPr="00AF221A">
        <w:rPr>
          <w:lang w:val="ru-BY"/>
        </w:rPr>
        <w:t>)</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9345"/>
      </w:tblGrid>
      <w:tr w:rsidR="00AF221A">
        <w:trPr>
          <w:trHeight w:val="240"/>
        </w:trPr>
        <w:tc>
          <w:tcPr>
            <w:tcW w:w="5000" w:type="pct"/>
            <w:tcMar>
              <w:top w:w="0" w:type="dxa"/>
              <w:left w:w="6" w:type="dxa"/>
              <w:bottom w:w="0" w:type="dxa"/>
              <w:right w:w="6" w:type="dxa"/>
            </w:tcMar>
            <w:hideMark/>
          </w:tcPr>
          <w:p w:rsidR="00AF221A" w:rsidRDefault="00AF221A">
            <w:pPr>
              <w:pStyle w:val="table10"/>
              <w:spacing w:after="240"/>
              <w:jc w:val="both"/>
            </w:pPr>
            <w:r>
              <w:t> </w:t>
            </w:r>
          </w:p>
        </w:tc>
      </w:tr>
    </w:tbl>
    <w:p w:rsidR="00AF221A" w:rsidRPr="00AF221A" w:rsidRDefault="00AF221A">
      <w:pPr>
        <w:pStyle w:val="newncpi0"/>
        <w:rPr>
          <w:lang w:val="ru-BY"/>
        </w:rPr>
      </w:pPr>
      <w:r w:rsidRPr="00AF221A">
        <w:rPr>
          <w:lang w:val="ru-BY"/>
        </w:rPr>
        <w:t>Налоговый агент (резидент Республики Беларусь, являющийся источником выплаты дохода) (Tax agent (resident of the Republic of Belarus being a source of income):</w:t>
      </w:r>
    </w:p>
    <w:p w:rsidR="00AF221A" w:rsidRPr="00AF221A" w:rsidRDefault="00AF221A">
      <w:pPr>
        <w:pStyle w:val="newncpi0"/>
        <w:rPr>
          <w:lang w:val="en-US"/>
        </w:rPr>
      </w:pPr>
      <w:r>
        <w:rPr>
          <w:lang w:val="ru-RU"/>
        </w:rPr>
        <w:t>Наименование</w:t>
      </w:r>
      <w:r w:rsidRPr="00AF221A">
        <w:rPr>
          <w:lang w:val="en-US"/>
        </w:rPr>
        <w:t xml:space="preserve"> (Full name) ______________________________________________________</w:t>
      </w:r>
    </w:p>
    <w:p w:rsidR="00AF221A" w:rsidRPr="00AF221A" w:rsidRDefault="00AF221A">
      <w:pPr>
        <w:pStyle w:val="newncpi0"/>
        <w:rPr>
          <w:lang w:val="en-US"/>
        </w:rPr>
      </w:pPr>
      <w:r w:rsidRPr="00AF221A">
        <w:rPr>
          <w:lang w:val="en-US"/>
        </w:rPr>
        <w:t>_____________________________________________________________________________</w:t>
      </w:r>
    </w:p>
    <w:p w:rsidR="00AF221A" w:rsidRPr="00AF221A" w:rsidRDefault="00AF221A">
      <w:pPr>
        <w:pStyle w:val="newncpi0"/>
        <w:rPr>
          <w:lang w:val="en-US"/>
        </w:rPr>
      </w:pPr>
      <w:r>
        <w:rPr>
          <w:lang w:val="ru-RU"/>
        </w:rPr>
        <w:t>УНП</w:t>
      </w:r>
      <w:r w:rsidRPr="00AF221A">
        <w:rPr>
          <w:lang w:val="en-US"/>
        </w:rPr>
        <w:t xml:space="preserve"> (TIN) ___________________________________________________________________</w:t>
      </w:r>
    </w:p>
    <w:p w:rsidR="00AF221A" w:rsidRPr="00AF221A" w:rsidRDefault="00AF221A">
      <w:pPr>
        <w:pStyle w:val="newncpi0"/>
        <w:rPr>
          <w:lang w:val="en-US"/>
        </w:rPr>
      </w:pPr>
      <w:r>
        <w:rPr>
          <w:lang w:val="ru-RU"/>
        </w:rPr>
        <w:t>Адрес</w:t>
      </w:r>
      <w:r w:rsidRPr="00AF221A">
        <w:rPr>
          <w:lang w:val="en-US"/>
        </w:rPr>
        <w:t xml:space="preserve"> (Address) _______________________________________________________________</w:t>
      </w:r>
    </w:p>
    <w:p w:rsidR="00AF221A" w:rsidRDefault="00AF221A">
      <w:pPr>
        <w:pStyle w:val="newncpi0"/>
        <w:rPr>
          <w:lang w:val="ru-RU"/>
        </w:rPr>
      </w:pPr>
      <w:r>
        <w:rPr>
          <w:lang w:val="ru-RU"/>
        </w:rPr>
        <w:t>_____________________________________________________________________________</w:t>
      </w:r>
    </w:p>
    <w:p w:rsidR="00AF221A" w:rsidRDefault="00AF221A">
      <w:pPr>
        <w:pStyle w:val="newncpi0"/>
        <w:rPr>
          <w:lang w:val="ru-RU"/>
        </w:rPr>
      </w:pPr>
      <w:r>
        <w:rPr>
          <w:lang w:val="ru-RU"/>
        </w:rPr>
        <w:t>Вид дохода, в отношении которого представляется подтверждение (</w:t>
      </w:r>
      <w:proofErr w:type="spellStart"/>
      <w:r>
        <w:rPr>
          <w:lang w:val="ru-RU"/>
        </w:rPr>
        <w:t>Type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income</w:t>
      </w:r>
      <w:proofErr w:type="spellEnd"/>
      <w:r>
        <w:rPr>
          <w:lang w:val="ru-RU"/>
        </w:rPr>
        <w:t xml:space="preserve"> </w:t>
      </w:r>
      <w:proofErr w:type="spellStart"/>
      <w:r>
        <w:rPr>
          <w:lang w:val="ru-RU"/>
        </w:rPr>
        <w:t>for</w:t>
      </w:r>
      <w:proofErr w:type="spellEnd"/>
      <w:r>
        <w:rPr>
          <w:lang w:val="ru-RU"/>
        </w:rPr>
        <w:t xml:space="preserve"> </w:t>
      </w:r>
      <w:proofErr w:type="spellStart"/>
      <w:r>
        <w:rPr>
          <w:lang w:val="ru-RU"/>
        </w:rPr>
        <w:t>which</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certification</w:t>
      </w:r>
      <w:proofErr w:type="spellEnd"/>
      <w:r>
        <w:rPr>
          <w:lang w:val="ru-RU"/>
        </w:rPr>
        <w:t xml:space="preserve"> </w:t>
      </w:r>
      <w:proofErr w:type="spellStart"/>
      <w:r>
        <w:rPr>
          <w:lang w:val="ru-RU"/>
        </w:rPr>
        <w:t>is</w:t>
      </w:r>
      <w:proofErr w:type="spellEnd"/>
      <w:r>
        <w:rPr>
          <w:lang w:val="ru-RU"/>
        </w:rPr>
        <w:t xml:space="preserve"> </w:t>
      </w:r>
      <w:proofErr w:type="spellStart"/>
      <w:r>
        <w:rPr>
          <w:lang w:val="ru-RU"/>
        </w:rPr>
        <w:t>made</w:t>
      </w:r>
      <w:proofErr w:type="spellEnd"/>
      <w:r>
        <w:rPr>
          <w:lang w:val="ru-RU"/>
        </w:rPr>
        <w:t>):</w:t>
      </w:r>
    </w:p>
    <w:p w:rsidR="00AF221A" w:rsidRDefault="00AF221A">
      <w:pPr>
        <w:pStyle w:val="newncpi0"/>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2613"/>
        <w:gridCol w:w="2319"/>
        <w:gridCol w:w="2370"/>
        <w:gridCol w:w="2043"/>
      </w:tblGrid>
      <w:tr w:rsidR="00AF221A">
        <w:trPr>
          <w:trHeight w:val="240"/>
        </w:trPr>
        <w:tc>
          <w:tcPr>
            <w:tcW w:w="1398" w:type="pct"/>
            <w:tcBorders>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lastRenderedPageBreak/>
              <w:t>□ Дивиденды (</w:t>
            </w:r>
            <w:proofErr w:type="spellStart"/>
            <w:r>
              <w:t>Dividends</w:t>
            </w:r>
            <w:proofErr w:type="spellEnd"/>
            <w:r>
              <w:t>)</w:t>
            </w:r>
          </w:p>
        </w:tc>
        <w:tc>
          <w:tcPr>
            <w:tcW w:w="1241" w:type="pct"/>
            <w:tcBorders>
              <w:left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 Проценты</w:t>
            </w:r>
            <w:r>
              <w:br/>
              <w:t>(</w:t>
            </w:r>
            <w:proofErr w:type="spellStart"/>
            <w:r>
              <w:t>Interest</w:t>
            </w:r>
            <w:proofErr w:type="spellEnd"/>
            <w:r>
              <w:t>)</w:t>
            </w:r>
          </w:p>
        </w:tc>
        <w:tc>
          <w:tcPr>
            <w:tcW w:w="1268" w:type="pct"/>
            <w:tcBorders>
              <w:left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 Роялти (</w:t>
            </w:r>
            <w:proofErr w:type="spellStart"/>
            <w:r>
              <w:t>Royalties</w:t>
            </w:r>
            <w:proofErr w:type="spellEnd"/>
            <w:r>
              <w:t>)</w:t>
            </w:r>
          </w:p>
        </w:tc>
        <w:tc>
          <w:tcPr>
            <w:tcW w:w="1093" w:type="pct"/>
            <w:tcBorders>
              <w:lef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 Иные (указать)</w:t>
            </w:r>
            <w:r>
              <w:br/>
              <w:t>(</w:t>
            </w:r>
            <w:proofErr w:type="spellStart"/>
            <w:r>
              <w:t>Other</w:t>
            </w:r>
            <w:proofErr w:type="spellEnd"/>
            <w:r>
              <w:t xml:space="preserve"> (</w:t>
            </w:r>
            <w:proofErr w:type="spellStart"/>
            <w:r>
              <w:t>specify</w:t>
            </w:r>
            <w:proofErr w:type="spellEnd"/>
            <w:r>
              <w:t>)</w:t>
            </w:r>
          </w:p>
        </w:tc>
      </w:tr>
    </w:tbl>
    <w:p w:rsidR="00AF221A" w:rsidRDefault="00AF221A">
      <w:pPr>
        <w:pStyle w:val="newncpi"/>
        <w:rPr>
          <w:lang w:val="ru-RU"/>
        </w:rPr>
      </w:pPr>
      <w:r>
        <w:rPr>
          <w:lang w:val="ru-RU"/>
        </w:rPr>
        <w:t> </w:t>
      </w:r>
    </w:p>
    <w:p w:rsidR="00AF221A" w:rsidRDefault="00AF221A">
      <w:pPr>
        <w:pStyle w:val="newncpi0"/>
        <w:rPr>
          <w:lang w:val="ru-RU"/>
        </w:rPr>
      </w:pPr>
      <w:r>
        <w:rPr>
          <w:lang w:val="ru-RU"/>
        </w:rPr>
        <w:t>II. Подтверждение статуса фактического владельца (</w:t>
      </w:r>
      <w:proofErr w:type="spellStart"/>
      <w:r>
        <w:rPr>
          <w:lang w:val="ru-RU"/>
        </w:rPr>
        <w:t>Confirmation</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beneficial</w:t>
      </w:r>
      <w:proofErr w:type="spellEnd"/>
      <w:r>
        <w:rPr>
          <w:lang w:val="ru-RU"/>
        </w:rPr>
        <w:t xml:space="preserve"> </w:t>
      </w:r>
      <w:proofErr w:type="spellStart"/>
      <w:r>
        <w:rPr>
          <w:lang w:val="ru-RU"/>
        </w:rPr>
        <w:t>owner</w:t>
      </w:r>
      <w:proofErr w:type="spellEnd"/>
      <w:r>
        <w:rPr>
          <w:lang w:val="ru-RU"/>
        </w:rPr>
        <w:t xml:space="preserve"> </w:t>
      </w:r>
      <w:proofErr w:type="spellStart"/>
      <w:r>
        <w:rPr>
          <w:lang w:val="ru-RU"/>
        </w:rPr>
        <w:t>status</w:t>
      </w:r>
      <w:proofErr w:type="spellEnd"/>
      <w:r>
        <w:rPr>
          <w:lang w:val="ru-RU"/>
        </w:rPr>
        <w:t>)</w:t>
      </w:r>
    </w:p>
    <w:p w:rsidR="00AF221A" w:rsidRDefault="00AF221A">
      <w:pPr>
        <w:pStyle w:val="point"/>
        <w:rPr>
          <w:lang w:val="ru-RU"/>
        </w:rPr>
      </w:pPr>
      <w:r>
        <w:rPr>
          <w:lang w:val="ru-RU"/>
        </w:rPr>
        <w:t>1. Для целей применения положений Соглашения (Конвенции) об </w:t>
      </w:r>
      <w:proofErr w:type="spellStart"/>
      <w:r>
        <w:rPr>
          <w:lang w:val="ru-RU"/>
        </w:rPr>
        <w:t>избежании</w:t>
      </w:r>
      <w:proofErr w:type="spellEnd"/>
      <w:r>
        <w:rPr>
          <w:lang w:val="ru-RU"/>
        </w:rPr>
        <w:t xml:space="preserve"> двойного налогообложения между Республикой Беларусь и (</w:t>
      </w:r>
      <w:proofErr w:type="spellStart"/>
      <w:r>
        <w:rPr>
          <w:lang w:val="ru-RU"/>
        </w:rPr>
        <w:t>For</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purpose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application</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provisions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Double</w:t>
      </w:r>
      <w:proofErr w:type="spellEnd"/>
      <w:r>
        <w:rPr>
          <w:lang w:val="ru-RU"/>
        </w:rPr>
        <w:t xml:space="preserve"> </w:t>
      </w:r>
      <w:proofErr w:type="spellStart"/>
      <w:r>
        <w:rPr>
          <w:lang w:val="ru-RU"/>
        </w:rPr>
        <w:t>Taxation</w:t>
      </w:r>
      <w:proofErr w:type="spellEnd"/>
      <w:r>
        <w:rPr>
          <w:lang w:val="ru-RU"/>
        </w:rPr>
        <w:t xml:space="preserve"> </w:t>
      </w:r>
      <w:proofErr w:type="spellStart"/>
      <w:r>
        <w:rPr>
          <w:lang w:val="ru-RU"/>
        </w:rPr>
        <w:t>Agreement</w:t>
      </w:r>
      <w:proofErr w:type="spellEnd"/>
      <w:r>
        <w:rPr>
          <w:lang w:val="ru-RU"/>
        </w:rPr>
        <w:t xml:space="preserve"> (</w:t>
      </w:r>
      <w:proofErr w:type="spellStart"/>
      <w:r>
        <w:rPr>
          <w:lang w:val="ru-RU"/>
        </w:rPr>
        <w:t>Convention</w:t>
      </w:r>
      <w:proofErr w:type="spellEnd"/>
      <w:r>
        <w:rPr>
          <w:lang w:val="ru-RU"/>
        </w:rPr>
        <w:t xml:space="preserve">) </w:t>
      </w:r>
      <w:proofErr w:type="spellStart"/>
      <w:r>
        <w:rPr>
          <w:lang w:val="ru-RU"/>
        </w:rPr>
        <w:t>between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Republic</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Belarus</w:t>
      </w:r>
      <w:proofErr w:type="spellEnd"/>
      <w:r>
        <w:rPr>
          <w:lang w:val="ru-RU"/>
        </w:rPr>
        <w:t xml:space="preserve"> </w:t>
      </w:r>
      <w:proofErr w:type="spellStart"/>
      <w:r>
        <w:rPr>
          <w:lang w:val="ru-RU"/>
        </w:rPr>
        <w:t>and</w:t>
      </w:r>
      <w:proofErr w:type="spellEnd"/>
      <w:r>
        <w:rPr>
          <w:lang w:val="ru-RU"/>
        </w:rPr>
        <w:t>)</w:t>
      </w:r>
    </w:p>
    <w:p w:rsidR="00AF221A" w:rsidRDefault="00AF221A">
      <w:pPr>
        <w:pStyle w:val="newncpi0"/>
        <w:rPr>
          <w:lang w:val="ru-RU"/>
        </w:rPr>
      </w:pPr>
      <w:r>
        <w:rPr>
          <w:lang w:val="ru-RU"/>
        </w:rPr>
        <w:t>_____________________________________________________________________________</w:t>
      </w:r>
    </w:p>
    <w:p w:rsidR="00AF221A" w:rsidRDefault="00AF221A">
      <w:pPr>
        <w:pStyle w:val="undline"/>
        <w:jc w:val="center"/>
        <w:rPr>
          <w:lang w:val="ru-RU"/>
        </w:rPr>
      </w:pPr>
      <w:r>
        <w:rPr>
          <w:lang w:val="ru-RU"/>
        </w:rPr>
        <w:t>(наименование государства) (</w:t>
      </w:r>
      <w:proofErr w:type="spellStart"/>
      <w:r>
        <w:rPr>
          <w:lang w:val="ru-RU"/>
        </w:rPr>
        <w:t>name</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State</w:t>
      </w:r>
      <w:proofErr w:type="spellEnd"/>
      <w:r>
        <w:rPr>
          <w:lang w:val="ru-RU"/>
        </w:rPr>
        <w:t>)</w:t>
      </w:r>
    </w:p>
    <w:p w:rsidR="00AF221A" w:rsidRPr="00AF221A" w:rsidRDefault="00AF221A">
      <w:pPr>
        <w:pStyle w:val="newncpi0"/>
        <w:rPr>
          <w:lang w:val="en-US"/>
        </w:rPr>
      </w:pPr>
      <w:r>
        <w:rPr>
          <w:lang w:val="ru-RU"/>
        </w:rPr>
        <w:t>от</w:t>
      </w:r>
      <w:r w:rsidRPr="00AF221A">
        <w:rPr>
          <w:lang w:val="en-US"/>
        </w:rPr>
        <w:t xml:space="preserve"> (signed) ___ ___________________ ______</w:t>
      </w:r>
    </w:p>
    <w:p w:rsidR="00AF221A" w:rsidRPr="00AF221A" w:rsidRDefault="00AF221A">
      <w:pPr>
        <w:pStyle w:val="newncpi0"/>
        <w:rPr>
          <w:lang w:val="en-US"/>
        </w:rPr>
      </w:pPr>
      <w:r w:rsidRPr="00AF221A">
        <w:rPr>
          <w:lang w:val="en-US"/>
        </w:rPr>
        <w:t>(</w:t>
      </w:r>
      <w:r>
        <w:rPr>
          <w:lang w:val="ru-RU"/>
        </w:rPr>
        <w:t>далее</w:t>
      </w:r>
      <w:r w:rsidRPr="00AF221A">
        <w:rPr>
          <w:lang w:val="en-US"/>
        </w:rPr>
        <w:t xml:space="preserve"> – </w:t>
      </w:r>
      <w:r>
        <w:rPr>
          <w:lang w:val="ru-RU"/>
        </w:rPr>
        <w:t>Соглашение</w:t>
      </w:r>
      <w:r w:rsidRPr="00AF221A">
        <w:rPr>
          <w:lang w:val="en-US"/>
        </w:rPr>
        <w:t>) (hereinafter referred to as «Agreement»)</w:t>
      </w:r>
    </w:p>
    <w:p w:rsidR="00AF221A" w:rsidRPr="00AF221A" w:rsidRDefault="00AF221A">
      <w:pPr>
        <w:pStyle w:val="newncpi0"/>
        <w:rPr>
          <w:lang w:val="en-US"/>
        </w:rPr>
      </w:pPr>
      <w:r>
        <w:rPr>
          <w:lang w:val="ru-RU"/>
        </w:rPr>
        <w:t>настоящим</w:t>
      </w:r>
      <w:r w:rsidRPr="00AF221A">
        <w:rPr>
          <w:lang w:val="en-US"/>
        </w:rPr>
        <w:t xml:space="preserve"> </w:t>
      </w:r>
      <w:r>
        <w:rPr>
          <w:lang w:val="ru-RU"/>
        </w:rPr>
        <w:t>подтверждается</w:t>
      </w:r>
      <w:r w:rsidRPr="00AF221A">
        <w:rPr>
          <w:lang w:val="en-US"/>
        </w:rPr>
        <w:t xml:space="preserve">, </w:t>
      </w:r>
      <w:r>
        <w:rPr>
          <w:lang w:val="ru-RU"/>
        </w:rPr>
        <w:t>что</w:t>
      </w:r>
      <w:r w:rsidRPr="00AF221A">
        <w:rPr>
          <w:lang w:val="en-US"/>
        </w:rPr>
        <w:t xml:space="preserve"> </w:t>
      </w:r>
      <w:r>
        <w:rPr>
          <w:lang w:val="ru-RU"/>
        </w:rPr>
        <w:t>Получатель</w:t>
      </w:r>
      <w:r w:rsidRPr="00AF221A">
        <w:rPr>
          <w:lang w:val="en-US"/>
        </w:rPr>
        <w:t xml:space="preserve"> </w:t>
      </w:r>
      <w:r>
        <w:rPr>
          <w:lang w:val="ru-RU"/>
        </w:rPr>
        <w:t>является</w:t>
      </w:r>
      <w:r w:rsidRPr="00AF221A">
        <w:rPr>
          <w:lang w:val="en-US"/>
        </w:rPr>
        <w:t xml:space="preserve"> </w:t>
      </w:r>
      <w:r>
        <w:rPr>
          <w:lang w:val="ru-RU"/>
        </w:rPr>
        <w:t>фактическим</w:t>
      </w:r>
      <w:r w:rsidRPr="00AF221A">
        <w:rPr>
          <w:lang w:val="en-US"/>
        </w:rPr>
        <w:t xml:space="preserve"> </w:t>
      </w:r>
      <w:r>
        <w:rPr>
          <w:lang w:val="ru-RU"/>
        </w:rPr>
        <w:t>владельцем</w:t>
      </w:r>
      <w:r w:rsidRPr="00AF221A">
        <w:rPr>
          <w:lang w:val="en-US"/>
        </w:rPr>
        <w:t xml:space="preserve"> </w:t>
      </w:r>
      <w:r>
        <w:rPr>
          <w:lang w:val="ru-RU"/>
        </w:rPr>
        <w:t>дохода</w:t>
      </w:r>
      <w:r w:rsidRPr="00AF221A">
        <w:rPr>
          <w:lang w:val="en-US"/>
        </w:rPr>
        <w:t xml:space="preserve">, </w:t>
      </w:r>
      <w:r>
        <w:rPr>
          <w:lang w:val="ru-RU"/>
        </w:rPr>
        <w:t>в</w:t>
      </w:r>
      <w:r w:rsidRPr="00AF221A">
        <w:rPr>
          <w:lang w:val="en-US"/>
        </w:rPr>
        <w:t> </w:t>
      </w:r>
      <w:r>
        <w:rPr>
          <w:lang w:val="ru-RU"/>
        </w:rPr>
        <w:t>отношении</w:t>
      </w:r>
      <w:r w:rsidRPr="00AF221A">
        <w:rPr>
          <w:lang w:val="en-US"/>
        </w:rPr>
        <w:t xml:space="preserve"> </w:t>
      </w:r>
      <w:r>
        <w:rPr>
          <w:lang w:val="ru-RU"/>
        </w:rPr>
        <w:t>которого</w:t>
      </w:r>
      <w:r w:rsidRPr="00AF221A">
        <w:rPr>
          <w:lang w:val="en-US"/>
        </w:rPr>
        <w:t xml:space="preserve"> </w:t>
      </w:r>
      <w:r>
        <w:rPr>
          <w:lang w:val="ru-RU"/>
        </w:rPr>
        <w:t>представлено</w:t>
      </w:r>
      <w:r w:rsidRPr="00AF221A">
        <w:rPr>
          <w:lang w:val="en-US"/>
        </w:rPr>
        <w:t xml:space="preserve"> </w:t>
      </w:r>
      <w:r>
        <w:rPr>
          <w:lang w:val="ru-RU"/>
        </w:rPr>
        <w:t>данное</w:t>
      </w:r>
      <w:r w:rsidRPr="00AF221A">
        <w:rPr>
          <w:lang w:val="en-US"/>
        </w:rPr>
        <w:t xml:space="preserve"> </w:t>
      </w:r>
      <w:r>
        <w:rPr>
          <w:lang w:val="ru-RU"/>
        </w:rPr>
        <w:t>подтверждение</w:t>
      </w:r>
      <w:r w:rsidRPr="00AF221A">
        <w:rPr>
          <w:lang w:val="en-US"/>
        </w:rPr>
        <w:t xml:space="preserve"> (I hereby certify that the Recipient is the beneficial owner of the income to which this certificate relates).</w:t>
      </w:r>
    </w:p>
    <w:p w:rsidR="00AF221A" w:rsidRPr="00AF221A" w:rsidRDefault="00AF221A">
      <w:pPr>
        <w:pStyle w:val="point"/>
        <w:rPr>
          <w:lang w:val="en-US"/>
        </w:rPr>
      </w:pPr>
      <w:r w:rsidRPr="00AF221A">
        <w:rPr>
          <w:lang w:val="en-US"/>
        </w:rPr>
        <w:t>2. </w:t>
      </w:r>
      <w:r>
        <w:rPr>
          <w:lang w:val="ru-RU"/>
        </w:rPr>
        <w:t>Настоящим</w:t>
      </w:r>
      <w:r w:rsidRPr="00AF221A">
        <w:rPr>
          <w:lang w:val="en-US"/>
        </w:rPr>
        <w:t xml:space="preserve"> </w:t>
      </w:r>
      <w:r>
        <w:rPr>
          <w:lang w:val="ru-RU"/>
        </w:rPr>
        <w:t>подтверждается</w:t>
      </w:r>
      <w:r w:rsidRPr="00AF221A">
        <w:rPr>
          <w:lang w:val="en-US"/>
        </w:rPr>
        <w:t xml:space="preserve">, </w:t>
      </w:r>
      <w:r>
        <w:rPr>
          <w:lang w:val="ru-RU"/>
        </w:rPr>
        <w:t>что</w:t>
      </w:r>
      <w:r w:rsidRPr="00AF221A">
        <w:rPr>
          <w:lang w:val="en-US"/>
        </w:rPr>
        <w:t xml:space="preserve"> </w:t>
      </w:r>
      <w:r>
        <w:rPr>
          <w:lang w:val="ru-RU"/>
        </w:rPr>
        <w:t>Получатель</w:t>
      </w:r>
      <w:r w:rsidRPr="00AF221A">
        <w:rPr>
          <w:lang w:val="en-US"/>
        </w:rPr>
        <w:t xml:space="preserve"> </w:t>
      </w:r>
      <w:r>
        <w:rPr>
          <w:lang w:val="ru-RU"/>
        </w:rPr>
        <w:t>фактически</w:t>
      </w:r>
      <w:r w:rsidRPr="00AF221A">
        <w:rPr>
          <w:lang w:val="en-US"/>
        </w:rPr>
        <w:t xml:space="preserve"> </w:t>
      </w:r>
      <w:r>
        <w:rPr>
          <w:lang w:val="ru-RU"/>
        </w:rPr>
        <w:t>имеет</w:t>
      </w:r>
      <w:r w:rsidRPr="00AF221A">
        <w:rPr>
          <w:lang w:val="en-US"/>
        </w:rPr>
        <w:t xml:space="preserve"> </w:t>
      </w:r>
      <w:r>
        <w:rPr>
          <w:lang w:val="ru-RU"/>
        </w:rPr>
        <w:t>право</w:t>
      </w:r>
      <w:r w:rsidRPr="00AF221A">
        <w:rPr>
          <w:lang w:val="en-US"/>
        </w:rPr>
        <w:t xml:space="preserve"> </w:t>
      </w:r>
      <w:r>
        <w:rPr>
          <w:lang w:val="ru-RU"/>
        </w:rPr>
        <w:t>на</w:t>
      </w:r>
      <w:r w:rsidRPr="00AF221A">
        <w:rPr>
          <w:lang w:val="en-US"/>
        </w:rPr>
        <w:t> </w:t>
      </w:r>
      <w:r>
        <w:rPr>
          <w:lang w:val="ru-RU"/>
        </w:rPr>
        <w:t>доход</w:t>
      </w:r>
      <w:r w:rsidRPr="00AF221A">
        <w:rPr>
          <w:lang w:val="en-US"/>
        </w:rPr>
        <w:t xml:space="preserve">, </w:t>
      </w:r>
      <w:r>
        <w:rPr>
          <w:lang w:val="ru-RU"/>
        </w:rPr>
        <w:t>в</w:t>
      </w:r>
      <w:r w:rsidRPr="00AF221A">
        <w:rPr>
          <w:lang w:val="en-US"/>
        </w:rPr>
        <w:t> </w:t>
      </w:r>
      <w:r>
        <w:rPr>
          <w:lang w:val="ru-RU"/>
        </w:rPr>
        <w:t>отношении</w:t>
      </w:r>
      <w:r w:rsidRPr="00AF221A">
        <w:rPr>
          <w:lang w:val="en-US"/>
        </w:rPr>
        <w:t xml:space="preserve"> </w:t>
      </w:r>
      <w:r>
        <w:rPr>
          <w:lang w:val="ru-RU"/>
        </w:rPr>
        <w:t>которого</w:t>
      </w:r>
      <w:r w:rsidRPr="00AF221A">
        <w:rPr>
          <w:lang w:val="en-US"/>
        </w:rPr>
        <w:t xml:space="preserve"> </w:t>
      </w:r>
      <w:r>
        <w:rPr>
          <w:lang w:val="ru-RU"/>
        </w:rPr>
        <w:t>представлено</w:t>
      </w:r>
      <w:r w:rsidRPr="00AF221A">
        <w:rPr>
          <w:lang w:val="en-US"/>
        </w:rPr>
        <w:t xml:space="preserve"> </w:t>
      </w:r>
      <w:r>
        <w:rPr>
          <w:lang w:val="ru-RU"/>
        </w:rPr>
        <w:t>данное</w:t>
      </w:r>
      <w:r w:rsidRPr="00AF221A">
        <w:rPr>
          <w:lang w:val="en-US"/>
        </w:rPr>
        <w:t xml:space="preserve"> </w:t>
      </w:r>
      <w:r>
        <w:rPr>
          <w:lang w:val="ru-RU"/>
        </w:rPr>
        <w:t>подтверждение</w:t>
      </w:r>
      <w:r w:rsidRPr="00AF221A">
        <w:rPr>
          <w:lang w:val="en-US"/>
        </w:rPr>
        <w:t xml:space="preserve">, </w:t>
      </w:r>
      <w:r>
        <w:rPr>
          <w:lang w:val="ru-RU"/>
        </w:rPr>
        <w:t>на</w:t>
      </w:r>
      <w:r w:rsidRPr="00AF221A">
        <w:rPr>
          <w:lang w:val="en-US"/>
        </w:rPr>
        <w:t> </w:t>
      </w:r>
      <w:r>
        <w:rPr>
          <w:lang w:val="ru-RU"/>
        </w:rPr>
        <w:t>основании</w:t>
      </w:r>
      <w:r w:rsidRPr="00AF221A">
        <w:rPr>
          <w:lang w:val="en-US"/>
        </w:rPr>
        <w:t xml:space="preserve"> </w:t>
      </w:r>
      <w:r>
        <w:rPr>
          <w:lang w:val="ru-RU"/>
        </w:rPr>
        <w:t>всех</w:t>
      </w:r>
      <w:r w:rsidRPr="00AF221A">
        <w:rPr>
          <w:lang w:val="en-US"/>
        </w:rPr>
        <w:t xml:space="preserve"> </w:t>
      </w:r>
      <w:r>
        <w:rPr>
          <w:lang w:val="ru-RU"/>
        </w:rPr>
        <w:t>нижеследующих</w:t>
      </w:r>
      <w:r w:rsidRPr="00AF221A">
        <w:rPr>
          <w:lang w:val="en-US"/>
        </w:rPr>
        <w:t xml:space="preserve"> </w:t>
      </w:r>
      <w:r>
        <w:rPr>
          <w:lang w:val="ru-RU"/>
        </w:rPr>
        <w:t>критериев</w:t>
      </w:r>
      <w:r w:rsidRPr="00AF221A">
        <w:rPr>
          <w:lang w:val="en-US"/>
        </w:rPr>
        <w:t xml:space="preserve"> (I hereby declare that the Recipient is beneficially entitled to the income, in respect of which this declaration is made, since the Recipient meets all the below criteria):</w:t>
      </w:r>
    </w:p>
    <w:p w:rsidR="00AF221A" w:rsidRPr="00AF221A" w:rsidRDefault="00AF221A">
      <w:pPr>
        <w:pStyle w:val="newncpi"/>
        <w:rPr>
          <w:lang w:val="en-US"/>
        </w:rPr>
      </w:pPr>
      <w:r w:rsidRPr="00AF221A">
        <w:rPr>
          <w:lang w:val="en-US"/>
        </w:rP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72"/>
        <w:gridCol w:w="4583"/>
        <w:gridCol w:w="4190"/>
      </w:tblGrid>
      <w:tr w:rsidR="00AF221A">
        <w:trPr>
          <w:trHeight w:val="240"/>
        </w:trPr>
        <w:tc>
          <w:tcPr>
            <w:tcW w:w="306" w:type="pct"/>
            <w:tcBorders>
              <w:bottom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1</w:t>
            </w:r>
          </w:p>
        </w:tc>
        <w:tc>
          <w:tcPr>
            <w:tcW w:w="2452"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pPr>
            <w:r>
              <w:t>осуществляет в стране государственной регистрации (стране постоянного местонахождения) предпринимательскую деятельность</w:t>
            </w:r>
            <w:r>
              <w:rPr>
                <w:vertAlign w:val="superscript"/>
              </w:rPr>
              <w:t>2</w:t>
            </w:r>
          </w:p>
        </w:tc>
        <w:tc>
          <w:tcPr>
            <w:tcW w:w="2242" w:type="pct"/>
            <w:tcBorders>
              <w:left w:val="single" w:sz="4" w:space="0" w:color="auto"/>
              <w:bottom w:val="single" w:sz="4" w:space="0" w:color="auto"/>
            </w:tcBorders>
            <w:shd w:val="clear" w:color="auto" w:fill="auto"/>
            <w:tcMar>
              <w:top w:w="0" w:type="dxa"/>
              <w:left w:w="6" w:type="dxa"/>
              <w:bottom w:w="0" w:type="dxa"/>
              <w:right w:w="6" w:type="dxa"/>
            </w:tcMar>
            <w:hideMark/>
          </w:tcPr>
          <w:p w:rsidR="00AF221A" w:rsidRDefault="00AF221A">
            <w:pPr>
              <w:pStyle w:val="table10"/>
            </w:pPr>
            <w:proofErr w:type="spellStart"/>
            <w:r>
              <w:t>carries</w:t>
            </w:r>
            <w:proofErr w:type="spellEnd"/>
            <w:r>
              <w:t xml:space="preserve"> </w:t>
            </w:r>
            <w:proofErr w:type="spellStart"/>
            <w:r>
              <w:t>out</w:t>
            </w:r>
            <w:proofErr w:type="spellEnd"/>
            <w:r>
              <w:t xml:space="preserve"> </w:t>
            </w:r>
            <w:proofErr w:type="spellStart"/>
            <w:r>
              <w:t>entrepreneurial</w:t>
            </w:r>
            <w:proofErr w:type="spellEnd"/>
            <w:r>
              <w:t xml:space="preserve"> </w:t>
            </w:r>
            <w:proofErr w:type="spellStart"/>
            <w:r>
              <w:t>activity</w:t>
            </w:r>
            <w:proofErr w:type="spellEnd"/>
            <w:r>
              <w:t xml:space="preserve"> </w:t>
            </w:r>
            <w:proofErr w:type="spellStart"/>
            <w:r>
              <w:t>in</w:t>
            </w:r>
            <w:proofErr w:type="spellEnd"/>
            <w:r>
              <w:t xml:space="preserve">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its</w:t>
            </w:r>
            <w:proofErr w:type="spellEnd"/>
            <w:r>
              <w:t xml:space="preserve"> </w:t>
            </w:r>
            <w:proofErr w:type="spellStart"/>
            <w:r>
              <w:t>registration</w:t>
            </w:r>
            <w:proofErr w:type="spellEnd"/>
            <w:r>
              <w:t xml:space="preserve"> (</w:t>
            </w:r>
            <w:proofErr w:type="spellStart"/>
            <w:r>
              <w:t>incorporation</w:t>
            </w:r>
            <w:proofErr w:type="spellEnd"/>
            <w:r>
              <w:t>) (</w:t>
            </w:r>
            <w:proofErr w:type="spellStart"/>
            <w:r>
              <w:t>the</w:t>
            </w:r>
            <w:proofErr w:type="spellEnd"/>
            <w:r>
              <w:t xml:space="preserve"> </w:t>
            </w:r>
            <w:proofErr w:type="spellStart"/>
            <w:r>
              <w:t>state</w:t>
            </w:r>
            <w:proofErr w:type="spellEnd"/>
            <w:r>
              <w:t xml:space="preserve"> </w:t>
            </w:r>
            <w:proofErr w:type="spellStart"/>
            <w:r>
              <w:t>of</w:t>
            </w:r>
            <w:proofErr w:type="spellEnd"/>
            <w:r>
              <w:t xml:space="preserve"> </w:t>
            </w:r>
            <w:proofErr w:type="spellStart"/>
            <w:r>
              <w:t>tax</w:t>
            </w:r>
            <w:proofErr w:type="spellEnd"/>
            <w:r>
              <w:t xml:space="preserve"> </w:t>
            </w:r>
            <w:proofErr w:type="spellStart"/>
            <w:r>
              <w:t>residence</w:t>
            </w:r>
            <w:proofErr w:type="spellEnd"/>
            <w:r>
              <w:t>)</w:t>
            </w:r>
            <w:r>
              <w:rPr>
                <w:vertAlign w:val="superscript"/>
              </w:rPr>
              <w:t>2</w:t>
            </w:r>
          </w:p>
        </w:tc>
      </w:tr>
      <w:tr w:rsidR="00AF221A">
        <w:trPr>
          <w:trHeight w:val="240"/>
        </w:trPr>
        <w:tc>
          <w:tcPr>
            <w:tcW w:w="30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2</w:t>
            </w:r>
          </w:p>
        </w:tc>
        <w:tc>
          <w:tcPr>
            <w:tcW w:w="24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pPr>
            <w:r>
              <w:t>является непосредственным выгодоприобретателем всего дохода, в отношении которого представлено настоящее подтверждение</w:t>
            </w:r>
          </w:p>
        </w:tc>
        <w:tc>
          <w:tcPr>
            <w:tcW w:w="224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AF221A" w:rsidRDefault="00AF221A">
            <w:pPr>
              <w:pStyle w:val="table10"/>
            </w:pPr>
            <w:proofErr w:type="spellStart"/>
            <w:r>
              <w:t>is</w:t>
            </w:r>
            <w:proofErr w:type="spellEnd"/>
            <w:r>
              <w:t xml:space="preserve"> </w:t>
            </w:r>
            <w:proofErr w:type="spellStart"/>
            <w:r>
              <w:t>the</w:t>
            </w:r>
            <w:proofErr w:type="spellEnd"/>
            <w:r>
              <w:t xml:space="preserve"> </w:t>
            </w:r>
            <w:proofErr w:type="spellStart"/>
            <w:r>
              <w:t>direct</w:t>
            </w:r>
            <w:proofErr w:type="spellEnd"/>
            <w:r>
              <w:t xml:space="preserve"> </w:t>
            </w:r>
            <w:proofErr w:type="spellStart"/>
            <w:r>
              <w:t>beneficiary</w:t>
            </w:r>
            <w:proofErr w:type="spellEnd"/>
            <w:r>
              <w:t xml:space="preserve"> </w:t>
            </w:r>
            <w:proofErr w:type="spellStart"/>
            <w:r>
              <w:t>of</w:t>
            </w:r>
            <w:proofErr w:type="spellEnd"/>
            <w:r>
              <w:t xml:space="preserve"> </w:t>
            </w:r>
            <w:proofErr w:type="spellStart"/>
            <w:r>
              <w:t>all</w:t>
            </w:r>
            <w:proofErr w:type="spellEnd"/>
            <w:r>
              <w:t xml:space="preserve"> </w:t>
            </w:r>
            <w:proofErr w:type="spellStart"/>
            <w:r>
              <w:t>income</w:t>
            </w:r>
            <w:proofErr w:type="spellEnd"/>
            <w:r>
              <w:t xml:space="preserve"> </w:t>
            </w:r>
            <w:proofErr w:type="spellStart"/>
            <w:r>
              <w:t>in</w:t>
            </w:r>
            <w:proofErr w:type="spellEnd"/>
            <w:r>
              <w:t xml:space="preserve"> </w:t>
            </w:r>
            <w:proofErr w:type="spellStart"/>
            <w:r>
              <w:t>respect</w:t>
            </w:r>
            <w:proofErr w:type="spellEnd"/>
            <w:r>
              <w:t xml:space="preserve"> </w:t>
            </w:r>
            <w:proofErr w:type="spellStart"/>
            <w:r>
              <w:t>of</w:t>
            </w:r>
            <w:proofErr w:type="spellEnd"/>
            <w:r>
              <w:t xml:space="preserve"> </w:t>
            </w:r>
            <w:proofErr w:type="spellStart"/>
            <w:r>
              <w:t>which</w:t>
            </w:r>
            <w:proofErr w:type="spellEnd"/>
            <w:r>
              <w:t xml:space="preserve"> </w:t>
            </w:r>
            <w:proofErr w:type="spellStart"/>
            <w:r>
              <w:t>this</w:t>
            </w:r>
            <w:proofErr w:type="spellEnd"/>
            <w:r>
              <w:t xml:space="preserve"> </w:t>
            </w:r>
            <w:proofErr w:type="spellStart"/>
            <w:r>
              <w:t>certificate</w:t>
            </w:r>
            <w:proofErr w:type="spellEnd"/>
            <w:r>
              <w:t xml:space="preserve"> </w:t>
            </w:r>
            <w:proofErr w:type="spellStart"/>
            <w:r>
              <w:t>is</w:t>
            </w:r>
            <w:proofErr w:type="spellEnd"/>
            <w:r>
              <w:t xml:space="preserve"> </w:t>
            </w:r>
            <w:proofErr w:type="spellStart"/>
            <w:r>
              <w:t>issued</w:t>
            </w:r>
            <w:proofErr w:type="spellEnd"/>
          </w:p>
        </w:tc>
      </w:tr>
      <w:tr w:rsidR="00AF221A">
        <w:trPr>
          <w:trHeight w:val="240"/>
        </w:trPr>
        <w:tc>
          <w:tcPr>
            <w:tcW w:w="306"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3</w:t>
            </w:r>
          </w:p>
        </w:tc>
        <w:tc>
          <w:tcPr>
            <w:tcW w:w="245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pPr>
            <w:r>
              <w:t>вправе самостоятельно пользоваться и (или) распоряжаться этим доходом по своему усмотрению</w:t>
            </w:r>
            <w:r>
              <w:rPr>
                <w:vertAlign w:val="superscript"/>
              </w:rPr>
              <w:t>3</w:t>
            </w:r>
          </w:p>
        </w:tc>
        <w:tc>
          <w:tcPr>
            <w:tcW w:w="2242"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AF221A" w:rsidRDefault="00AF221A">
            <w:pPr>
              <w:pStyle w:val="table10"/>
            </w:pPr>
            <w:proofErr w:type="spellStart"/>
            <w:r>
              <w:t>enjoys</w:t>
            </w:r>
            <w:proofErr w:type="spellEnd"/>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independently</w:t>
            </w:r>
            <w:proofErr w:type="spellEnd"/>
            <w:r>
              <w:t xml:space="preserve"> </w:t>
            </w:r>
            <w:proofErr w:type="spellStart"/>
            <w:r>
              <w:t>use</w:t>
            </w:r>
            <w:proofErr w:type="spellEnd"/>
            <w:r>
              <w:t xml:space="preserve"> </w:t>
            </w:r>
            <w:proofErr w:type="spellStart"/>
            <w:r>
              <w:t>and</w:t>
            </w:r>
            <w:proofErr w:type="spellEnd"/>
            <w:r>
              <w:t xml:space="preserve"> (</w:t>
            </w:r>
            <w:proofErr w:type="spellStart"/>
            <w:r>
              <w:t>or</w:t>
            </w:r>
            <w:proofErr w:type="spellEnd"/>
            <w:r>
              <w:t xml:space="preserve">) </w:t>
            </w:r>
            <w:proofErr w:type="spellStart"/>
            <w:r>
              <w:t>dispose</w:t>
            </w:r>
            <w:proofErr w:type="spellEnd"/>
            <w:r>
              <w:t xml:space="preserve"> </w:t>
            </w:r>
            <w:proofErr w:type="spellStart"/>
            <w:r>
              <w:t>of</w:t>
            </w:r>
            <w:proofErr w:type="spellEnd"/>
            <w:r>
              <w:t xml:space="preserve"> </w:t>
            </w:r>
            <w:proofErr w:type="spellStart"/>
            <w:r>
              <w:t>this</w:t>
            </w:r>
            <w:proofErr w:type="spellEnd"/>
            <w:r>
              <w:t xml:space="preserve"> </w:t>
            </w:r>
            <w:proofErr w:type="spellStart"/>
            <w:r>
              <w:t>income</w:t>
            </w:r>
            <w:proofErr w:type="spellEnd"/>
            <w:r>
              <w:t xml:space="preserve"> </w:t>
            </w:r>
            <w:proofErr w:type="spellStart"/>
            <w:r>
              <w:t>at</w:t>
            </w:r>
            <w:proofErr w:type="spellEnd"/>
            <w:r>
              <w:t xml:space="preserve"> </w:t>
            </w:r>
            <w:proofErr w:type="spellStart"/>
            <w:r>
              <w:t>its</w:t>
            </w:r>
            <w:proofErr w:type="spellEnd"/>
            <w:r>
              <w:t xml:space="preserve"> </w:t>
            </w:r>
            <w:proofErr w:type="spellStart"/>
            <w:r>
              <w:t>own</w:t>
            </w:r>
            <w:proofErr w:type="spellEnd"/>
            <w:r>
              <w:t xml:space="preserve"> discretion</w:t>
            </w:r>
            <w:r>
              <w:rPr>
                <w:vertAlign w:val="superscript"/>
              </w:rPr>
              <w:t>3</w:t>
            </w:r>
          </w:p>
        </w:tc>
      </w:tr>
      <w:tr w:rsidR="00AF221A">
        <w:trPr>
          <w:trHeight w:val="240"/>
        </w:trPr>
        <w:tc>
          <w:tcPr>
            <w:tcW w:w="306" w:type="pct"/>
            <w:tcBorders>
              <w:top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jc w:val="center"/>
            </w:pPr>
            <w:r>
              <w:t>4</w:t>
            </w:r>
          </w:p>
        </w:tc>
        <w:tc>
          <w:tcPr>
            <w:tcW w:w="2452"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hideMark/>
          </w:tcPr>
          <w:p w:rsidR="00AF221A" w:rsidRDefault="00AF221A">
            <w:pPr>
              <w:pStyle w:val="table10"/>
            </w:pPr>
            <w:r>
              <w:t>не является организацией, осуществляющей в основном финансовую и (или) инвестиционную деятельность непосредственно членом (членами) органа (органов) управления без привлечения к ее повседневному осуществлению других работников или иных физических лиц, имеющих необходимую квалификацию</w:t>
            </w:r>
          </w:p>
        </w:tc>
        <w:tc>
          <w:tcPr>
            <w:tcW w:w="2242" w:type="pct"/>
            <w:tcBorders>
              <w:top w:val="single" w:sz="4" w:space="0" w:color="auto"/>
              <w:left w:val="single" w:sz="4" w:space="0" w:color="auto"/>
            </w:tcBorders>
            <w:shd w:val="clear" w:color="auto" w:fill="auto"/>
            <w:tcMar>
              <w:top w:w="0" w:type="dxa"/>
              <w:left w:w="6" w:type="dxa"/>
              <w:bottom w:w="0" w:type="dxa"/>
              <w:right w:w="6" w:type="dxa"/>
            </w:tcMar>
            <w:hideMark/>
          </w:tcPr>
          <w:p w:rsidR="00AF221A" w:rsidRDefault="00AF221A">
            <w:pPr>
              <w:pStyle w:val="table10"/>
            </w:pPr>
            <w:proofErr w:type="spellStart"/>
            <w:r>
              <w:t>is</w:t>
            </w:r>
            <w:proofErr w:type="spellEnd"/>
            <w:r>
              <w:t xml:space="preserve"> </w:t>
            </w:r>
            <w:proofErr w:type="spellStart"/>
            <w:r>
              <w:t>not</w:t>
            </w:r>
            <w:proofErr w:type="spellEnd"/>
            <w:r>
              <w:t xml:space="preserve"> </w:t>
            </w:r>
            <w:proofErr w:type="spellStart"/>
            <w:r>
              <w:t>an</w:t>
            </w:r>
            <w:proofErr w:type="spellEnd"/>
            <w:r>
              <w:t xml:space="preserve"> </w:t>
            </w:r>
            <w:proofErr w:type="spellStart"/>
            <w:r>
              <w:t>organisation</w:t>
            </w:r>
            <w:proofErr w:type="spellEnd"/>
            <w:r>
              <w:t xml:space="preserve"> </w:t>
            </w:r>
            <w:proofErr w:type="spellStart"/>
            <w:r>
              <w:t>that</w:t>
            </w:r>
            <w:proofErr w:type="spellEnd"/>
            <w:r>
              <w:t xml:space="preserve"> </w:t>
            </w:r>
            <w:proofErr w:type="spellStart"/>
            <w:r>
              <w:t>carries</w:t>
            </w:r>
            <w:proofErr w:type="spellEnd"/>
            <w:r>
              <w:t xml:space="preserve"> </w:t>
            </w:r>
            <w:proofErr w:type="spellStart"/>
            <w:r>
              <w:t>out</w:t>
            </w:r>
            <w:proofErr w:type="spellEnd"/>
            <w:r>
              <w:t xml:space="preserve"> </w:t>
            </w:r>
            <w:proofErr w:type="spellStart"/>
            <w:r>
              <w:t>mainly</w:t>
            </w:r>
            <w:proofErr w:type="spellEnd"/>
            <w:r>
              <w:t xml:space="preserve"> </w:t>
            </w:r>
            <w:proofErr w:type="spellStart"/>
            <w:r>
              <w:t>financial</w:t>
            </w:r>
            <w:proofErr w:type="spellEnd"/>
            <w:r>
              <w:t xml:space="preserve"> </w:t>
            </w:r>
            <w:proofErr w:type="spellStart"/>
            <w:r>
              <w:t>and</w:t>
            </w:r>
            <w:proofErr w:type="spellEnd"/>
            <w:r>
              <w:t xml:space="preserve"> (</w:t>
            </w:r>
            <w:proofErr w:type="spellStart"/>
            <w:r>
              <w:t>or</w:t>
            </w:r>
            <w:proofErr w:type="spellEnd"/>
            <w:r>
              <w:t xml:space="preserve">) </w:t>
            </w:r>
            <w:proofErr w:type="spellStart"/>
            <w:r>
              <w:t>investment</w:t>
            </w:r>
            <w:proofErr w:type="spellEnd"/>
            <w:r>
              <w:t xml:space="preserve"> </w:t>
            </w:r>
            <w:proofErr w:type="spellStart"/>
            <w:r>
              <w:t>activities</w:t>
            </w:r>
            <w:proofErr w:type="spellEnd"/>
            <w:r>
              <w:t xml:space="preserve"> </w:t>
            </w:r>
            <w:proofErr w:type="spellStart"/>
            <w:r>
              <w:t>directly</w:t>
            </w:r>
            <w:proofErr w:type="spellEnd"/>
            <w:r>
              <w:t xml:space="preserve"> </w:t>
            </w:r>
            <w:proofErr w:type="spellStart"/>
            <w:r>
              <w:t>by</w:t>
            </w:r>
            <w:proofErr w:type="spellEnd"/>
            <w:r>
              <w:t xml:space="preserve"> a </w:t>
            </w:r>
            <w:proofErr w:type="spellStart"/>
            <w:r>
              <w:t>member</w:t>
            </w:r>
            <w:proofErr w:type="spellEnd"/>
            <w:r>
              <w:t xml:space="preserve">(s) </w:t>
            </w:r>
            <w:proofErr w:type="spellStart"/>
            <w:r>
              <w:t>of</w:t>
            </w:r>
            <w:proofErr w:type="spellEnd"/>
            <w:r>
              <w:t xml:space="preserve"> </w:t>
            </w:r>
            <w:proofErr w:type="spellStart"/>
            <w:r>
              <w:t>the</w:t>
            </w:r>
            <w:proofErr w:type="spellEnd"/>
            <w:r>
              <w:t xml:space="preserve"> </w:t>
            </w:r>
            <w:proofErr w:type="spellStart"/>
            <w:r>
              <w:t>management</w:t>
            </w:r>
            <w:proofErr w:type="spellEnd"/>
            <w:r>
              <w:t xml:space="preserve"> </w:t>
            </w:r>
            <w:proofErr w:type="spellStart"/>
            <w:r>
              <w:t>body</w:t>
            </w:r>
            <w:proofErr w:type="spellEnd"/>
            <w:r>
              <w:t xml:space="preserve">(s) </w:t>
            </w:r>
            <w:proofErr w:type="spellStart"/>
            <w:r>
              <w:t>without</w:t>
            </w:r>
            <w:proofErr w:type="spellEnd"/>
            <w:r>
              <w:t xml:space="preserve"> </w:t>
            </w:r>
            <w:proofErr w:type="spellStart"/>
            <w:r>
              <w:t>involving</w:t>
            </w:r>
            <w:proofErr w:type="spellEnd"/>
            <w:r>
              <w:t xml:space="preserve"> </w:t>
            </w:r>
            <w:proofErr w:type="spellStart"/>
            <w:r>
              <w:t>other</w:t>
            </w:r>
            <w:proofErr w:type="spellEnd"/>
            <w:r>
              <w:t xml:space="preserve"> </w:t>
            </w:r>
            <w:proofErr w:type="spellStart"/>
            <w:r>
              <w:t>employees</w:t>
            </w:r>
            <w:proofErr w:type="spellEnd"/>
            <w:r>
              <w:t xml:space="preserve"> </w:t>
            </w:r>
            <w:proofErr w:type="spellStart"/>
            <w:r>
              <w:t>or</w:t>
            </w:r>
            <w:proofErr w:type="spellEnd"/>
            <w:r>
              <w:t xml:space="preserve"> </w:t>
            </w:r>
            <w:proofErr w:type="spellStart"/>
            <w:r>
              <w:t>other</w:t>
            </w:r>
            <w:proofErr w:type="spellEnd"/>
            <w:r>
              <w:t xml:space="preserve"> </w:t>
            </w:r>
            <w:proofErr w:type="spellStart"/>
            <w:r>
              <w:t>duly</w:t>
            </w:r>
            <w:proofErr w:type="spellEnd"/>
            <w:r>
              <w:t xml:space="preserve"> </w:t>
            </w:r>
            <w:proofErr w:type="spellStart"/>
            <w:r>
              <w:t>qualified</w:t>
            </w:r>
            <w:proofErr w:type="spellEnd"/>
            <w:r>
              <w:t xml:space="preserve"> </w:t>
            </w:r>
            <w:proofErr w:type="spellStart"/>
            <w:r>
              <w:t>individuals</w:t>
            </w:r>
            <w:proofErr w:type="spellEnd"/>
            <w:r>
              <w:t xml:space="preserve"> </w:t>
            </w:r>
            <w:proofErr w:type="spellStart"/>
            <w:r>
              <w:t>in</w:t>
            </w:r>
            <w:proofErr w:type="spellEnd"/>
            <w:r>
              <w:t xml:space="preserve"> </w:t>
            </w:r>
            <w:proofErr w:type="spellStart"/>
            <w:r>
              <w:t>its</w:t>
            </w:r>
            <w:proofErr w:type="spellEnd"/>
            <w:r>
              <w:t xml:space="preserve"> </w:t>
            </w:r>
            <w:proofErr w:type="spellStart"/>
            <w:r>
              <w:t>daily</w:t>
            </w:r>
            <w:proofErr w:type="spellEnd"/>
            <w:r>
              <w:t xml:space="preserve"> </w:t>
            </w:r>
            <w:proofErr w:type="spellStart"/>
            <w:r>
              <w:t>implementation</w:t>
            </w:r>
            <w:proofErr w:type="spellEnd"/>
          </w:p>
        </w:tc>
      </w:tr>
    </w:tbl>
    <w:p w:rsidR="00AF221A" w:rsidRPr="00AF221A" w:rsidRDefault="00AF221A">
      <w:pPr>
        <w:pStyle w:val="newncpi"/>
        <w:rPr>
          <w:lang w:val="en-US"/>
        </w:rPr>
      </w:pPr>
      <w:r w:rsidRPr="00AF221A">
        <w:rPr>
          <w:lang w:val="en-US"/>
        </w:rPr>
        <w:t> </w:t>
      </w:r>
    </w:p>
    <w:p w:rsidR="00AF221A" w:rsidRPr="00AF221A" w:rsidRDefault="00AF221A">
      <w:pPr>
        <w:pStyle w:val="newncpi0"/>
        <w:rPr>
          <w:lang w:val="en-US"/>
        </w:rPr>
      </w:pPr>
      <w:r w:rsidRPr="00AF221A">
        <w:rPr>
          <w:lang w:val="en-US"/>
        </w:rPr>
        <w:t xml:space="preserve">III. </w:t>
      </w:r>
      <w:r>
        <w:rPr>
          <w:lang w:val="ru-RU"/>
        </w:rPr>
        <w:t>Подтверждения</w:t>
      </w:r>
      <w:r w:rsidRPr="00AF221A">
        <w:rPr>
          <w:lang w:val="en-US"/>
        </w:rPr>
        <w:t xml:space="preserve"> </w:t>
      </w:r>
      <w:r>
        <w:rPr>
          <w:lang w:val="ru-RU"/>
        </w:rPr>
        <w:t>и</w:t>
      </w:r>
      <w:r w:rsidRPr="00AF221A">
        <w:rPr>
          <w:lang w:val="en-US"/>
        </w:rPr>
        <w:t> </w:t>
      </w:r>
      <w:r>
        <w:rPr>
          <w:lang w:val="ru-RU"/>
        </w:rPr>
        <w:t>заверения</w:t>
      </w:r>
      <w:r w:rsidRPr="00AF221A">
        <w:rPr>
          <w:lang w:val="en-US"/>
        </w:rPr>
        <w:t xml:space="preserve"> (Certifications and undertakings)</w:t>
      </w:r>
    </w:p>
    <w:p w:rsidR="00AF221A" w:rsidRPr="00AF221A" w:rsidRDefault="00AF221A">
      <w:pPr>
        <w:pStyle w:val="point"/>
        <w:rPr>
          <w:lang w:val="en-US"/>
        </w:rPr>
      </w:pPr>
      <w:r w:rsidRPr="00AF221A">
        <w:rPr>
          <w:lang w:val="en-US"/>
        </w:rPr>
        <w:t>1. </w:t>
      </w:r>
      <w:r>
        <w:rPr>
          <w:lang w:val="ru-RU"/>
        </w:rPr>
        <w:t>Настоящим</w:t>
      </w:r>
      <w:r w:rsidRPr="00AF221A">
        <w:rPr>
          <w:lang w:val="en-US"/>
        </w:rPr>
        <w:t xml:space="preserve"> </w:t>
      </w:r>
      <w:r>
        <w:rPr>
          <w:lang w:val="ru-RU"/>
        </w:rPr>
        <w:t>подтверждается</w:t>
      </w:r>
      <w:r w:rsidRPr="00AF221A">
        <w:rPr>
          <w:lang w:val="en-US"/>
        </w:rPr>
        <w:t xml:space="preserve">, </w:t>
      </w:r>
      <w:r>
        <w:rPr>
          <w:lang w:val="ru-RU"/>
        </w:rPr>
        <w:t>что</w:t>
      </w:r>
      <w:r w:rsidRPr="00AF221A">
        <w:rPr>
          <w:lang w:val="en-US"/>
        </w:rPr>
        <w:t xml:space="preserve"> </w:t>
      </w:r>
      <w:r>
        <w:rPr>
          <w:lang w:val="ru-RU"/>
        </w:rPr>
        <w:t>информация</w:t>
      </w:r>
      <w:r w:rsidRPr="00AF221A">
        <w:rPr>
          <w:lang w:val="en-US"/>
        </w:rPr>
        <w:t xml:space="preserve">, </w:t>
      </w:r>
      <w:r>
        <w:rPr>
          <w:lang w:val="ru-RU"/>
        </w:rPr>
        <w:t>указанная</w:t>
      </w:r>
      <w:r w:rsidRPr="00AF221A">
        <w:rPr>
          <w:lang w:val="en-US"/>
        </w:rPr>
        <w:t xml:space="preserve"> </w:t>
      </w:r>
      <w:r>
        <w:rPr>
          <w:lang w:val="ru-RU"/>
        </w:rPr>
        <w:t>в</w:t>
      </w:r>
      <w:r w:rsidRPr="00AF221A">
        <w:rPr>
          <w:lang w:val="en-US"/>
        </w:rPr>
        <w:t> </w:t>
      </w:r>
      <w:r>
        <w:rPr>
          <w:lang w:val="ru-RU"/>
        </w:rPr>
        <w:t>данном</w:t>
      </w:r>
      <w:r w:rsidRPr="00AF221A">
        <w:rPr>
          <w:lang w:val="en-US"/>
        </w:rPr>
        <w:t xml:space="preserve"> </w:t>
      </w:r>
      <w:r>
        <w:rPr>
          <w:lang w:val="ru-RU"/>
        </w:rPr>
        <w:t>подтверждении</w:t>
      </w:r>
      <w:r w:rsidRPr="00AF221A">
        <w:rPr>
          <w:lang w:val="en-US"/>
        </w:rPr>
        <w:t xml:space="preserve">, </w:t>
      </w:r>
      <w:r>
        <w:rPr>
          <w:lang w:val="ru-RU"/>
        </w:rPr>
        <w:t>является</w:t>
      </w:r>
      <w:r w:rsidRPr="00AF221A">
        <w:rPr>
          <w:lang w:val="en-US"/>
        </w:rPr>
        <w:t xml:space="preserve"> </w:t>
      </w:r>
      <w:r>
        <w:rPr>
          <w:lang w:val="ru-RU"/>
        </w:rPr>
        <w:t>верной</w:t>
      </w:r>
      <w:r w:rsidRPr="00AF221A">
        <w:rPr>
          <w:lang w:val="en-US"/>
        </w:rPr>
        <w:t xml:space="preserve"> </w:t>
      </w:r>
      <w:r>
        <w:rPr>
          <w:lang w:val="ru-RU"/>
        </w:rPr>
        <w:t>и</w:t>
      </w:r>
      <w:r w:rsidRPr="00AF221A">
        <w:rPr>
          <w:lang w:val="en-US"/>
        </w:rPr>
        <w:t> </w:t>
      </w:r>
      <w:r>
        <w:rPr>
          <w:lang w:val="ru-RU"/>
        </w:rPr>
        <w:t>полной</w:t>
      </w:r>
      <w:r w:rsidRPr="00AF221A">
        <w:rPr>
          <w:lang w:val="en-US"/>
        </w:rPr>
        <w:t xml:space="preserve"> (I hereby certify that the information given on this certificate is correct and complete).</w:t>
      </w:r>
    </w:p>
    <w:p w:rsidR="00AF221A" w:rsidRPr="00AF221A" w:rsidRDefault="00AF221A">
      <w:pPr>
        <w:pStyle w:val="point"/>
        <w:rPr>
          <w:lang w:val="en-US"/>
        </w:rPr>
      </w:pPr>
      <w:r w:rsidRPr="00AF221A">
        <w:rPr>
          <w:lang w:val="en-US"/>
        </w:rPr>
        <w:t>2. </w:t>
      </w:r>
      <w:r>
        <w:rPr>
          <w:lang w:val="ru-RU"/>
        </w:rPr>
        <w:t>Обязуемся</w:t>
      </w:r>
      <w:r w:rsidRPr="00AF221A">
        <w:rPr>
          <w:lang w:val="en-US"/>
        </w:rPr>
        <w:t xml:space="preserve"> </w:t>
      </w:r>
      <w:r>
        <w:rPr>
          <w:lang w:val="ru-RU"/>
        </w:rPr>
        <w:t>незамедлительно</w:t>
      </w:r>
      <w:r w:rsidRPr="00AF221A">
        <w:rPr>
          <w:lang w:val="en-US"/>
        </w:rPr>
        <w:t xml:space="preserve"> </w:t>
      </w:r>
      <w:r>
        <w:rPr>
          <w:lang w:val="ru-RU"/>
        </w:rPr>
        <w:t>проинформировать</w:t>
      </w:r>
      <w:r w:rsidRPr="00AF221A">
        <w:rPr>
          <w:lang w:val="en-US"/>
        </w:rPr>
        <w:t xml:space="preserve"> </w:t>
      </w:r>
      <w:r>
        <w:rPr>
          <w:lang w:val="ru-RU"/>
        </w:rPr>
        <w:t>в</w:t>
      </w:r>
      <w:r w:rsidRPr="00AF221A">
        <w:rPr>
          <w:lang w:val="en-US"/>
        </w:rPr>
        <w:t> </w:t>
      </w:r>
      <w:r>
        <w:rPr>
          <w:lang w:val="ru-RU"/>
        </w:rPr>
        <w:t>письменном</w:t>
      </w:r>
      <w:r w:rsidRPr="00AF221A">
        <w:rPr>
          <w:lang w:val="en-US"/>
        </w:rPr>
        <w:t xml:space="preserve"> </w:t>
      </w:r>
      <w:r>
        <w:rPr>
          <w:lang w:val="ru-RU"/>
        </w:rPr>
        <w:t>виде</w:t>
      </w:r>
      <w:r w:rsidRPr="00AF221A">
        <w:rPr>
          <w:lang w:val="en-US"/>
        </w:rPr>
        <w:t xml:space="preserve"> </w:t>
      </w:r>
      <w:r>
        <w:rPr>
          <w:lang w:val="ru-RU"/>
        </w:rPr>
        <w:t>налогового</w:t>
      </w:r>
      <w:r w:rsidRPr="00AF221A">
        <w:rPr>
          <w:lang w:val="en-US"/>
        </w:rPr>
        <w:t xml:space="preserve"> </w:t>
      </w:r>
      <w:r>
        <w:rPr>
          <w:lang w:val="ru-RU"/>
        </w:rPr>
        <w:t>агента</w:t>
      </w:r>
      <w:r w:rsidRPr="00AF221A">
        <w:rPr>
          <w:lang w:val="en-US"/>
        </w:rPr>
        <w:t xml:space="preserve">, </w:t>
      </w:r>
      <w:r>
        <w:rPr>
          <w:lang w:val="ru-RU"/>
        </w:rPr>
        <w:t>которому</w:t>
      </w:r>
      <w:r w:rsidRPr="00AF221A">
        <w:rPr>
          <w:lang w:val="en-US"/>
        </w:rPr>
        <w:t xml:space="preserve"> </w:t>
      </w:r>
      <w:r>
        <w:rPr>
          <w:lang w:val="ru-RU"/>
        </w:rPr>
        <w:t>представляется</w:t>
      </w:r>
      <w:r w:rsidRPr="00AF221A">
        <w:rPr>
          <w:lang w:val="en-US"/>
        </w:rPr>
        <w:t xml:space="preserve"> </w:t>
      </w:r>
      <w:r>
        <w:rPr>
          <w:lang w:val="ru-RU"/>
        </w:rPr>
        <w:t>данное</w:t>
      </w:r>
      <w:r w:rsidRPr="00AF221A">
        <w:rPr>
          <w:lang w:val="en-US"/>
        </w:rPr>
        <w:t xml:space="preserve"> </w:t>
      </w:r>
      <w:r>
        <w:rPr>
          <w:lang w:val="ru-RU"/>
        </w:rPr>
        <w:t>подтверждение</w:t>
      </w:r>
      <w:r w:rsidRPr="00AF221A">
        <w:rPr>
          <w:lang w:val="en-US"/>
        </w:rPr>
        <w:t xml:space="preserve">, </w:t>
      </w:r>
      <w:r>
        <w:rPr>
          <w:lang w:val="ru-RU"/>
        </w:rPr>
        <w:t>о</w:t>
      </w:r>
      <w:r w:rsidRPr="00AF221A">
        <w:rPr>
          <w:lang w:val="en-US"/>
        </w:rPr>
        <w:t> </w:t>
      </w:r>
      <w:r>
        <w:rPr>
          <w:lang w:val="ru-RU"/>
        </w:rPr>
        <w:t>любых</w:t>
      </w:r>
      <w:r w:rsidRPr="00AF221A">
        <w:rPr>
          <w:lang w:val="en-US"/>
        </w:rPr>
        <w:t xml:space="preserve"> </w:t>
      </w:r>
      <w:r>
        <w:rPr>
          <w:lang w:val="ru-RU"/>
        </w:rPr>
        <w:t>изменениях</w:t>
      </w:r>
      <w:r w:rsidRPr="00AF221A">
        <w:rPr>
          <w:lang w:val="en-US"/>
        </w:rPr>
        <w:t xml:space="preserve"> </w:t>
      </w:r>
      <w:r>
        <w:rPr>
          <w:lang w:val="ru-RU"/>
        </w:rPr>
        <w:t>касательно</w:t>
      </w:r>
      <w:r w:rsidRPr="00AF221A">
        <w:rPr>
          <w:lang w:val="en-US"/>
        </w:rPr>
        <w:t xml:space="preserve"> </w:t>
      </w:r>
      <w:r>
        <w:rPr>
          <w:lang w:val="ru-RU"/>
        </w:rPr>
        <w:t>информации</w:t>
      </w:r>
      <w:r w:rsidRPr="00AF221A">
        <w:rPr>
          <w:lang w:val="en-US"/>
        </w:rPr>
        <w:t xml:space="preserve">, </w:t>
      </w:r>
      <w:r>
        <w:rPr>
          <w:lang w:val="ru-RU"/>
        </w:rPr>
        <w:t>указанной</w:t>
      </w:r>
      <w:r w:rsidRPr="00AF221A">
        <w:rPr>
          <w:lang w:val="en-US"/>
        </w:rPr>
        <w:t xml:space="preserve"> </w:t>
      </w:r>
      <w:r>
        <w:rPr>
          <w:lang w:val="ru-RU"/>
        </w:rPr>
        <w:t>в</w:t>
      </w:r>
      <w:r w:rsidRPr="00AF221A">
        <w:rPr>
          <w:lang w:val="en-US"/>
        </w:rPr>
        <w:t> </w:t>
      </w:r>
      <w:r>
        <w:rPr>
          <w:lang w:val="ru-RU"/>
        </w:rPr>
        <w:t>данном</w:t>
      </w:r>
      <w:r w:rsidRPr="00AF221A">
        <w:rPr>
          <w:lang w:val="en-US"/>
        </w:rPr>
        <w:t xml:space="preserve"> </w:t>
      </w:r>
      <w:r>
        <w:rPr>
          <w:lang w:val="ru-RU"/>
        </w:rPr>
        <w:t>подтверждении</w:t>
      </w:r>
      <w:r w:rsidRPr="00AF221A">
        <w:rPr>
          <w:lang w:val="en-US"/>
        </w:rPr>
        <w:t xml:space="preserve">, </w:t>
      </w:r>
      <w:r>
        <w:rPr>
          <w:lang w:val="ru-RU"/>
        </w:rPr>
        <w:t>или</w:t>
      </w:r>
      <w:r w:rsidRPr="00AF221A">
        <w:rPr>
          <w:lang w:val="en-US"/>
        </w:rPr>
        <w:t xml:space="preserve"> </w:t>
      </w:r>
      <w:r>
        <w:rPr>
          <w:lang w:val="ru-RU"/>
        </w:rPr>
        <w:t>связанных</w:t>
      </w:r>
      <w:r w:rsidRPr="00AF221A">
        <w:rPr>
          <w:lang w:val="en-US"/>
        </w:rPr>
        <w:t xml:space="preserve"> </w:t>
      </w:r>
      <w:r>
        <w:rPr>
          <w:lang w:val="ru-RU"/>
        </w:rPr>
        <w:t>с</w:t>
      </w:r>
      <w:r w:rsidRPr="00AF221A">
        <w:rPr>
          <w:lang w:val="en-US"/>
        </w:rPr>
        <w:t> </w:t>
      </w:r>
      <w:r>
        <w:rPr>
          <w:lang w:val="ru-RU"/>
        </w:rPr>
        <w:t>ней</w:t>
      </w:r>
      <w:r w:rsidRPr="00AF221A">
        <w:rPr>
          <w:lang w:val="en-US"/>
        </w:rPr>
        <w:t xml:space="preserve"> </w:t>
      </w:r>
      <w:r>
        <w:rPr>
          <w:lang w:val="ru-RU"/>
        </w:rPr>
        <w:t>обстоятельствах</w:t>
      </w:r>
      <w:r w:rsidRPr="00AF221A">
        <w:rPr>
          <w:lang w:val="en-US"/>
        </w:rPr>
        <w:t xml:space="preserve"> (I undertake to notify immediately in writing to the tax agent provided with this certificate about any changes in the information contained in this certificate or the circumstances related thereto).</w:t>
      </w:r>
    </w:p>
    <w:p w:rsidR="00AF221A" w:rsidRPr="00AF221A" w:rsidRDefault="00AF221A">
      <w:pPr>
        <w:pStyle w:val="point"/>
        <w:rPr>
          <w:lang w:val="en-US"/>
        </w:rPr>
      </w:pPr>
      <w:r w:rsidRPr="00AF221A">
        <w:rPr>
          <w:lang w:val="en-US"/>
        </w:rPr>
        <w:t>3. </w:t>
      </w:r>
      <w:r>
        <w:rPr>
          <w:lang w:val="ru-RU"/>
        </w:rPr>
        <w:t>Возражений</w:t>
      </w:r>
      <w:r w:rsidRPr="00AF221A">
        <w:rPr>
          <w:lang w:val="en-US"/>
        </w:rPr>
        <w:t xml:space="preserve"> </w:t>
      </w:r>
      <w:r>
        <w:rPr>
          <w:lang w:val="ru-RU"/>
        </w:rPr>
        <w:t>против</w:t>
      </w:r>
      <w:r w:rsidRPr="00AF221A">
        <w:rPr>
          <w:lang w:val="en-US"/>
        </w:rPr>
        <w:t xml:space="preserve"> </w:t>
      </w:r>
      <w:r>
        <w:rPr>
          <w:lang w:val="ru-RU"/>
        </w:rPr>
        <w:t>представления</w:t>
      </w:r>
      <w:r w:rsidRPr="00AF221A">
        <w:rPr>
          <w:lang w:val="en-US"/>
        </w:rPr>
        <w:t xml:space="preserve"> </w:t>
      </w:r>
      <w:r>
        <w:rPr>
          <w:lang w:val="ru-RU"/>
        </w:rPr>
        <w:t>данного</w:t>
      </w:r>
      <w:r w:rsidRPr="00AF221A">
        <w:rPr>
          <w:lang w:val="en-US"/>
        </w:rPr>
        <w:t xml:space="preserve"> </w:t>
      </w:r>
      <w:r>
        <w:rPr>
          <w:lang w:val="ru-RU"/>
        </w:rPr>
        <w:t>подтверждения</w:t>
      </w:r>
      <w:r w:rsidRPr="00AF221A">
        <w:rPr>
          <w:lang w:val="en-US"/>
        </w:rPr>
        <w:t xml:space="preserve"> </w:t>
      </w:r>
      <w:r>
        <w:rPr>
          <w:lang w:val="ru-RU"/>
        </w:rPr>
        <w:t>в</w:t>
      </w:r>
      <w:r w:rsidRPr="00AF221A">
        <w:rPr>
          <w:lang w:val="en-US"/>
        </w:rPr>
        <w:t> </w:t>
      </w:r>
      <w:r>
        <w:rPr>
          <w:lang w:val="ru-RU"/>
        </w:rPr>
        <w:t>налоговые</w:t>
      </w:r>
      <w:r w:rsidRPr="00AF221A">
        <w:rPr>
          <w:lang w:val="en-US"/>
        </w:rPr>
        <w:t xml:space="preserve"> </w:t>
      </w:r>
      <w:r>
        <w:rPr>
          <w:lang w:val="ru-RU"/>
        </w:rPr>
        <w:t>органы</w:t>
      </w:r>
      <w:r w:rsidRPr="00AF221A">
        <w:rPr>
          <w:lang w:val="en-US"/>
        </w:rPr>
        <w:t xml:space="preserve"> </w:t>
      </w:r>
      <w:r>
        <w:rPr>
          <w:lang w:val="ru-RU"/>
        </w:rPr>
        <w:t>Республики</w:t>
      </w:r>
      <w:r w:rsidRPr="00AF221A">
        <w:rPr>
          <w:lang w:val="en-US"/>
        </w:rPr>
        <w:t xml:space="preserve"> </w:t>
      </w:r>
      <w:r>
        <w:rPr>
          <w:lang w:val="ru-RU"/>
        </w:rPr>
        <w:t>Беларусь</w:t>
      </w:r>
      <w:r w:rsidRPr="00AF221A">
        <w:rPr>
          <w:lang w:val="en-US"/>
        </w:rPr>
        <w:t xml:space="preserve"> </w:t>
      </w:r>
      <w:r>
        <w:rPr>
          <w:lang w:val="ru-RU"/>
        </w:rPr>
        <w:t>не</w:t>
      </w:r>
      <w:r w:rsidRPr="00AF221A">
        <w:rPr>
          <w:lang w:val="en-US"/>
        </w:rPr>
        <w:t> </w:t>
      </w:r>
      <w:r>
        <w:rPr>
          <w:lang w:val="ru-RU"/>
        </w:rPr>
        <w:t>имеется</w:t>
      </w:r>
      <w:r w:rsidRPr="00AF221A">
        <w:rPr>
          <w:lang w:val="en-US"/>
        </w:rPr>
        <w:t xml:space="preserve"> (I do not object submitting this certificate to tax authorities of the Republic of Belarus).</w:t>
      </w:r>
    </w:p>
    <w:p w:rsidR="00AF221A" w:rsidRPr="00AF221A" w:rsidRDefault="00AF221A">
      <w:pPr>
        <w:pStyle w:val="newncpi"/>
        <w:rPr>
          <w:lang w:val="en-US"/>
        </w:rPr>
      </w:pPr>
      <w:r w:rsidRPr="00AF221A">
        <w:rPr>
          <w:lang w:val="en-US"/>
        </w:rPr>
        <w:t> </w:t>
      </w:r>
    </w:p>
    <w:tbl>
      <w:tblPr>
        <w:tblW w:w="5000" w:type="pct"/>
        <w:tblCellMar>
          <w:left w:w="0" w:type="dxa"/>
          <w:right w:w="0" w:type="dxa"/>
        </w:tblCellMar>
        <w:tblLook w:val="04A0" w:firstRow="1" w:lastRow="0" w:firstColumn="1" w:lastColumn="0" w:noHBand="0" w:noVBand="1"/>
      </w:tblPr>
      <w:tblGrid>
        <w:gridCol w:w="3117"/>
        <w:gridCol w:w="2827"/>
        <w:gridCol w:w="3411"/>
      </w:tblGrid>
      <w:tr w:rsidR="00AF221A">
        <w:trPr>
          <w:trHeight w:val="240"/>
        </w:trPr>
        <w:tc>
          <w:tcPr>
            <w:tcW w:w="1666" w:type="pct"/>
            <w:tcMar>
              <w:top w:w="0" w:type="dxa"/>
              <w:left w:w="6" w:type="dxa"/>
              <w:bottom w:w="0" w:type="dxa"/>
              <w:right w:w="6" w:type="dxa"/>
            </w:tcMar>
            <w:hideMark/>
          </w:tcPr>
          <w:p w:rsidR="00AF221A" w:rsidRDefault="00AF221A">
            <w:pPr>
              <w:pStyle w:val="newncpi0"/>
            </w:pPr>
            <w:r>
              <w:t>________________________</w:t>
            </w:r>
          </w:p>
        </w:tc>
        <w:tc>
          <w:tcPr>
            <w:tcW w:w="1511" w:type="pct"/>
            <w:tcMar>
              <w:top w:w="0" w:type="dxa"/>
              <w:left w:w="6" w:type="dxa"/>
              <w:bottom w:w="0" w:type="dxa"/>
              <w:right w:w="6" w:type="dxa"/>
            </w:tcMar>
            <w:hideMark/>
          </w:tcPr>
          <w:p w:rsidR="00AF221A" w:rsidRDefault="00AF221A">
            <w:pPr>
              <w:pStyle w:val="newncpi0"/>
              <w:jc w:val="center"/>
            </w:pPr>
            <w:r>
              <w:t>____________________</w:t>
            </w:r>
          </w:p>
        </w:tc>
        <w:tc>
          <w:tcPr>
            <w:tcW w:w="1823" w:type="pct"/>
            <w:tcMar>
              <w:top w:w="0" w:type="dxa"/>
              <w:left w:w="6" w:type="dxa"/>
              <w:bottom w:w="0" w:type="dxa"/>
              <w:right w:w="6" w:type="dxa"/>
            </w:tcMar>
            <w:hideMark/>
          </w:tcPr>
          <w:p w:rsidR="00AF221A" w:rsidRDefault="00AF221A">
            <w:pPr>
              <w:pStyle w:val="newncpi0"/>
              <w:jc w:val="right"/>
            </w:pPr>
            <w:r>
              <w:t>_________________________</w:t>
            </w:r>
          </w:p>
        </w:tc>
      </w:tr>
      <w:tr w:rsidR="00AF221A">
        <w:trPr>
          <w:trHeight w:val="240"/>
        </w:trPr>
        <w:tc>
          <w:tcPr>
            <w:tcW w:w="1666" w:type="pct"/>
            <w:tcMar>
              <w:top w:w="0" w:type="dxa"/>
              <w:left w:w="6" w:type="dxa"/>
              <w:bottom w:w="0" w:type="dxa"/>
              <w:right w:w="6" w:type="dxa"/>
            </w:tcMar>
            <w:hideMark/>
          </w:tcPr>
          <w:p w:rsidR="00AF221A" w:rsidRDefault="00AF221A">
            <w:pPr>
              <w:pStyle w:val="table10"/>
              <w:ind w:left="952"/>
            </w:pPr>
            <w:r>
              <w:t>Должность</w:t>
            </w:r>
          </w:p>
        </w:tc>
        <w:tc>
          <w:tcPr>
            <w:tcW w:w="1511" w:type="pct"/>
            <w:tcMar>
              <w:top w:w="0" w:type="dxa"/>
              <w:left w:w="6" w:type="dxa"/>
              <w:bottom w:w="0" w:type="dxa"/>
              <w:right w:w="6" w:type="dxa"/>
            </w:tcMar>
            <w:hideMark/>
          </w:tcPr>
          <w:p w:rsidR="00AF221A" w:rsidRDefault="00AF221A">
            <w:pPr>
              <w:pStyle w:val="table10"/>
              <w:jc w:val="center"/>
            </w:pPr>
            <w:r>
              <w:t>Подпись</w:t>
            </w:r>
          </w:p>
        </w:tc>
        <w:tc>
          <w:tcPr>
            <w:tcW w:w="1823" w:type="pct"/>
            <w:tcMar>
              <w:top w:w="0" w:type="dxa"/>
              <w:left w:w="6" w:type="dxa"/>
              <w:bottom w:w="0" w:type="dxa"/>
              <w:right w:w="6" w:type="dxa"/>
            </w:tcMar>
            <w:hideMark/>
          </w:tcPr>
          <w:p w:rsidR="00AF221A" w:rsidRDefault="00AF221A">
            <w:pPr>
              <w:pStyle w:val="table10"/>
              <w:ind w:right="704"/>
              <w:jc w:val="right"/>
            </w:pPr>
            <w:r>
              <w:t xml:space="preserve">Инициалы, фамилия </w:t>
            </w:r>
          </w:p>
        </w:tc>
      </w:tr>
      <w:tr w:rsidR="00AF221A">
        <w:trPr>
          <w:trHeight w:val="240"/>
        </w:trPr>
        <w:tc>
          <w:tcPr>
            <w:tcW w:w="1666" w:type="pct"/>
            <w:tcMar>
              <w:top w:w="0" w:type="dxa"/>
              <w:left w:w="6" w:type="dxa"/>
              <w:bottom w:w="0" w:type="dxa"/>
              <w:right w:w="6" w:type="dxa"/>
            </w:tcMar>
            <w:hideMark/>
          </w:tcPr>
          <w:p w:rsidR="00AF221A" w:rsidRDefault="00AF221A">
            <w:pPr>
              <w:pStyle w:val="table10"/>
              <w:ind w:left="1176"/>
            </w:pPr>
            <w:r>
              <w:t>(</w:t>
            </w:r>
            <w:proofErr w:type="spellStart"/>
            <w:r>
              <w:t>Title</w:t>
            </w:r>
            <w:proofErr w:type="spellEnd"/>
            <w:r>
              <w:t>)</w:t>
            </w:r>
          </w:p>
        </w:tc>
        <w:tc>
          <w:tcPr>
            <w:tcW w:w="1511" w:type="pct"/>
            <w:tcMar>
              <w:top w:w="0" w:type="dxa"/>
              <w:left w:w="6" w:type="dxa"/>
              <w:bottom w:w="0" w:type="dxa"/>
              <w:right w:w="6" w:type="dxa"/>
            </w:tcMar>
            <w:hideMark/>
          </w:tcPr>
          <w:p w:rsidR="00AF221A" w:rsidRDefault="00AF221A">
            <w:pPr>
              <w:pStyle w:val="table10"/>
              <w:jc w:val="center"/>
            </w:pPr>
            <w:r>
              <w:t>(</w:t>
            </w:r>
            <w:proofErr w:type="spellStart"/>
            <w:r>
              <w:t>Signature</w:t>
            </w:r>
            <w:proofErr w:type="spellEnd"/>
            <w:r>
              <w:t>)</w:t>
            </w:r>
          </w:p>
        </w:tc>
        <w:tc>
          <w:tcPr>
            <w:tcW w:w="1823" w:type="pct"/>
            <w:tcMar>
              <w:top w:w="0" w:type="dxa"/>
              <w:left w:w="6" w:type="dxa"/>
              <w:bottom w:w="0" w:type="dxa"/>
              <w:right w:w="6" w:type="dxa"/>
            </w:tcMar>
            <w:hideMark/>
          </w:tcPr>
          <w:p w:rsidR="00AF221A" w:rsidRDefault="00AF221A">
            <w:pPr>
              <w:pStyle w:val="table10"/>
              <w:ind w:right="1334"/>
              <w:jc w:val="right"/>
            </w:pPr>
            <w:r>
              <w:t>(</w:t>
            </w:r>
            <w:proofErr w:type="spellStart"/>
            <w:r>
              <w:t>Name</w:t>
            </w:r>
            <w:proofErr w:type="spellEnd"/>
            <w:r>
              <w:t>)</w:t>
            </w:r>
          </w:p>
        </w:tc>
      </w:tr>
    </w:tbl>
    <w:p w:rsidR="00AF221A" w:rsidRDefault="00AF221A">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104"/>
        <w:gridCol w:w="1749"/>
        <w:gridCol w:w="1749"/>
        <w:gridCol w:w="1748"/>
      </w:tblGrid>
      <w:tr w:rsidR="00AF221A">
        <w:trPr>
          <w:trHeight w:val="240"/>
        </w:trPr>
        <w:tc>
          <w:tcPr>
            <w:tcW w:w="2194" w:type="pct"/>
            <w:tcBorders>
              <w:right w:val="single" w:sz="4" w:space="0" w:color="auto"/>
            </w:tcBorders>
            <w:tcMar>
              <w:top w:w="0" w:type="dxa"/>
              <w:left w:w="6" w:type="dxa"/>
              <w:bottom w:w="0" w:type="dxa"/>
              <w:right w:w="6" w:type="dxa"/>
            </w:tcMar>
            <w:hideMark/>
          </w:tcPr>
          <w:p w:rsidR="00AF221A" w:rsidRDefault="00AF221A">
            <w:pPr>
              <w:pStyle w:val="newncpi0"/>
              <w:jc w:val="right"/>
            </w:pPr>
            <w:r>
              <w:lastRenderedPageBreak/>
              <w:t>Дата выдачи (</w:t>
            </w:r>
            <w:proofErr w:type="spellStart"/>
            <w:r>
              <w:t>Issued</w:t>
            </w:r>
            <w:proofErr w:type="spellEnd"/>
            <w:r>
              <w:t xml:space="preserve"> </w:t>
            </w:r>
            <w:proofErr w:type="spellStart"/>
            <w:r>
              <w:t>on</w:t>
            </w:r>
            <w:proofErr w:type="spellEnd"/>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221A" w:rsidRDefault="00AF221A">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221A" w:rsidRDefault="00AF221A">
            <w:pPr>
              <w:pStyle w:val="table10"/>
            </w:pPr>
            <w:r>
              <w:t> </w:t>
            </w:r>
          </w:p>
        </w:tc>
        <w:tc>
          <w:tcPr>
            <w:tcW w:w="9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221A" w:rsidRDefault="00AF221A">
            <w:pPr>
              <w:pStyle w:val="table10"/>
            </w:pPr>
            <w:r>
              <w:t> </w:t>
            </w:r>
          </w:p>
        </w:tc>
      </w:tr>
      <w:tr w:rsidR="00AF221A">
        <w:trPr>
          <w:trHeight w:val="240"/>
        </w:trPr>
        <w:tc>
          <w:tcPr>
            <w:tcW w:w="2194" w:type="pct"/>
            <w:tcMar>
              <w:top w:w="0" w:type="dxa"/>
              <w:left w:w="6" w:type="dxa"/>
              <w:bottom w:w="0" w:type="dxa"/>
              <w:right w:w="6" w:type="dxa"/>
            </w:tcMar>
            <w:hideMark/>
          </w:tcPr>
          <w:p w:rsidR="00AF221A" w:rsidRDefault="00AF221A">
            <w:pPr>
              <w:pStyle w:val="table10"/>
            </w:pPr>
            <w:r>
              <w:t> </w:t>
            </w:r>
          </w:p>
        </w:tc>
        <w:tc>
          <w:tcPr>
            <w:tcW w:w="935" w:type="pct"/>
            <w:tcBorders>
              <w:top w:val="single" w:sz="4" w:space="0" w:color="auto"/>
            </w:tcBorders>
            <w:tcMar>
              <w:top w:w="0" w:type="dxa"/>
              <w:left w:w="6" w:type="dxa"/>
              <w:bottom w:w="0" w:type="dxa"/>
              <w:right w:w="6" w:type="dxa"/>
            </w:tcMar>
            <w:hideMark/>
          </w:tcPr>
          <w:p w:rsidR="00AF221A" w:rsidRDefault="00AF221A">
            <w:pPr>
              <w:pStyle w:val="table10"/>
              <w:jc w:val="center"/>
            </w:pPr>
            <w:r>
              <w:t>(число/</w:t>
            </w:r>
            <w:proofErr w:type="spellStart"/>
            <w:r>
              <w:t>day</w:t>
            </w:r>
            <w:proofErr w:type="spellEnd"/>
            <w:r>
              <w:t>)</w:t>
            </w:r>
          </w:p>
        </w:tc>
        <w:tc>
          <w:tcPr>
            <w:tcW w:w="935" w:type="pct"/>
            <w:tcBorders>
              <w:top w:val="single" w:sz="4" w:space="0" w:color="auto"/>
            </w:tcBorders>
            <w:tcMar>
              <w:top w:w="0" w:type="dxa"/>
              <w:left w:w="6" w:type="dxa"/>
              <w:bottom w:w="0" w:type="dxa"/>
              <w:right w:w="6" w:type="dxa"/>
            </w:tcMar>
            <w:hideMark/>
          </w:tcPr>
          <w:p w:rsidR="00AF221A" w:rsidRDefault="00AF221A">
            <w:pPr>
              <w:pStyle w:val="table10"/>
              <w:jc w:val="center"/>
            </w:pPr>
            <w:r>
              <w:t>(месяц/</w:t>
            </w:r>
            <w:proofErr w:type="spellStart"/>
            <w:r>
              <w:t>month</w:t>
            </w:r>
            <w:proofErr w:type="spellEnd"/>
            <w:r>
              <w:t>)</w:t>
            </w:r>
          </w:p>
        </w:tc>
        <w:tc>
          <w:tcPr>
            <w:tcW w:w="935" w:type="pct"/>
            <w:tcBorders>
              <w:top w:val="single" w:sz="4" w:space="0" w:color="auto"/>
            </w:tcBorders>
            <w:tcMar>
              <w:top w:w="0" w:type="dxa"/>
              <w:left w:w="6" w:type="dxa"/>
              <w:bottom w:w="0" w:type="dxa"/>
              <w:right w:w="6" w:type="dxa"/>
            </w:tcMar>
            <w:hideMark/>
          </w:tcPr>
          <w:p w:rsidR="00AF221A" w:rsidRDefault="00AF221A">
            <w:pPr>
              <w:pStyle w:val="table10"/>
              <w:jc w:val="center"/>
            </w:pPr>
            <w:r>
              <w:t>(год/</w:t>
            </w:r>
            <w:proofErr w:type="spellStart"/>
            <w:r>
              <w:t>year</w:t>
            </w:r>
            <w:proofErr w:type="spellEnd"/>
            <w:r>
              <w:t>)</w:t>
            </w:r>
          </w:p>
        </w:tc>
      </w:tr>
    </w:tbl>
    <w:p w:rsidR="00AF221A" w:rsidRDefault="00AF221A">
      <w:pPr>
        <w:pStyle w:val="newncpi"/>
        <w:rPr>
          <w:lang w:val="ru-RU"/>
        </w:rPr>
      </w:pPr>
      <w:r>
        <w:rPr>
          <w:lang w:val="ru-RU"/>
        </w:rPr>
        <w:t> </w:t>
      </w:r>
    </w:p>
    <w:p w:rsidR="00AF221A" w:rsidRDefault="00AF221A">
      <w:pPr>
        <w:pStyle w:val="snoskiline"/>
        <w:rPr>
          <w:lang w:val="ru-RU"/>
        </w:rPr>
      </w:pPr>
      <w:r>
        <w:rPr>
          <w:lang w:val="ru-RU"/>
        </w:rPr>
        <w:t>______________________________</w:t>
      </w:r>
    </w:p>
    <w:p w:rsidR="00AF221A" w:rsidRPr="00AF221A" w:rsidRDefault="00AF221A">
      <w:pPr>
        <w:pStyle w:val="snoski"/>
        <w:ind w:firstLine="567"/>
        <w:rPr>
          <w:lang w:val="en-US"/>
        </w:rPr>
      </w:pPr>
      <w:r w:rsidRPr="00AF221A">
        <w:rPr>
          <w:vertAlign w:val="superscript"/>
          <w:lang w:val="en-US"/>
        </w:rPr>
        <w:t>1</w:t>
      </w:r>
      <w:r w:rsidRPr="00AF221A">
        <w:rPr>
          <w:lang w:val="en-US"/>
        </w:rPr>
        <w:t> </w:t>
      </w:r>
      <w:r>
        <w:rPr>
          <w:lang w:val="ru-RU"/>
        </w:rPr>
        <w:t>Строка</w:t>
      </w:r>
      <w:r w:rsidRPr="00AF221A">
        <w:rPr>
          <w:lang w:val="en-US"/>
        </w:rPr>
        <w:t xml:space="preserve"> </w:t>
      </w:r>
      <w:r>
        <w:rPr>
          <w:lang w:val="ru-RU"/>
        </w:rPr>
        <w:t>заполняется</w:t>
      </w:r>
      <w:r w:rsidRPr="00AF221A">
        <w:rPr>
          <w:lang w:val="en-US"/>
        </w:rPr>
        <w:t xml:space="preserve">, </w:t>
      </w:r>
      <w:r>
        <w:rPr>
          <w:lang w:val="ru-RU"/>
        </w:rPr>
        <w:t>если</w:t>
      </w:r>
      <w:r w:rsidRPr="00AF221A">
        <w:rPr>
          <w:lang w:val="en-US"/>
        </w:rPr>
        <w:t xml:space="preserve"> </w:t>
      </w:r>
      <w:r>
        <w:rPr>
          <w:lang w:val="ru-RU"/>
        </w:rPr>
        <w:t>страна</w:t>
      </w:r>
      <w:r w:rsidRPr="00AF221A">
        <w:rPr>
          <w:lang w:val="en-US"/>
        </w:rPr>
        <w:t xml:space="preserve"> </w:t>
      </w:r>
      <w:r>
        <w:rPr>
          <w:lang w:val="ru-RU"/>
        </w:rPr>
        <w:t>постоянного</w:t>
      </w:r>
      <w:r w:rsidRPr="00AF221A">
        <w:rPr>
          <w:lang w:val="en-US"/>
        </w:rPr>
        <w:t xml:space="preserve"> </w:t>
      </w:r>
      <w:r>
        <w:rPr>
          <w:lang w:val="ru-RU"/>
        </w:rPr>
        <w:t>местонахождения</w:t>
      </w:r>
      <w:r w:rsidRPr="00AF221A">
        <w:rPr>
          <w:lang w:val="en-US"/>
        </w:rPr>
        <w:t xml:space="preserve"> </w:t>
      </w:r>
      <w:r>
        <w:rPr>
          <w:lang w:val="ru-RU"/>
        </w:rPr>
        <w:t>не</w:t>
      </w:r>
      <w:r w:rsidRPr="00AF221A">
        <w:rPr>
          <w:lang w:val="en-US"/>
        </w:rPr>
        <w:t> </w:t>
      </w:r>
      <w:r>
        <w:rPr>
          <w:lang w:val="ru-RU"/>
        </w:rPr>
        <w:t>совпадает</w:t>
      </w:r>
      <w:r w:rsidRPr="00AF221A">
        <w:rPr>
          <w:lang w:val="en-US"/>
        </w:rPr>
        <w:t xml:space="preserve"> </w:t>
      </w:r>
      <w:r>
        <w:rPr>
          <w:lang w:val="ru-RU"/>
        </w:rPr>
        <w:t>со</w:t>
      </w:r>
      <w:r w:rsidRPr="00AF221A">
        <w:rPr>
          <w:lang w:val="en-US"/>
        </w:rPr>
        <w:t> </w:t>
      </w:r>
      <w:r>
        <w:rPr>
          <w:lang w:val="ru-RU"/>
        </w:rPr>
        <w:t>страной</w:t>
      </w:r>
      <w:r w:rsidRPr="00AF221A">
        <w:rPr>
          <w:lang w:val="en-US"/>
        </w:rPr>
        <w:t xml:space="preserve"> </w:t>
      </w:r>
      <w:r>
        <w:rPr>
          <w:lang w:val="ru-RU"/>
        </w:rPr>
        <w:t>государственной</w:t>
      </w:r>
      <w:r w:rsidRPr="00AF221A">
        <w:rPr>
          <w:lang w:val="en-US"/>
        </w:rPr>
        <w:t xml:space="preserve"> </w:t>
      </w:r>
      <w:r>
        <w:rPr>
          <w:lang w:val="ru-RU"/>
        </w:rPr>
        <w:t>регистрации</w:t>
      </w:r>
      <w:r w:rsidRPr="00AF221A">
        <w:rPr>
          <w:lang w:val="en-US"/>
        </w:rPr>
        <w:t xml:space="preserve"> (The line is to be filled in when the state of tax residence differs from the state of registration (incorporation).</w:t>
      </w:r>
    </w:p>
    <w:p w:rsidR="00AF221A" w:rsidRDefault="00AF221A">
      <w:pPr>
        <w:pStyle w:val="snoski"/>
        <w:ind w:firstLine="567"/>
        <w:rPr>
          <w:lang w:val="ru-RU"/>
        </w:rPr>
      </w:pPr>
      <w:r>
        <w:rPr>
          <w:vertAlign w:val="superscript"/>
          <w:lang w:val="ru-RU"/>
        </w:rPr>
        <w:t>2</w:t>
      </w:r>
      <w:r>
        <w:rPr>
          <w:lang w:val="ru-RU"/>
        </w:rPr>
        <w:t> При определении факта осуществления иностранной организацией предпринимательской деятельности учитываются следующие критерии:</w:t>
      </w:r>
    </w:p>
    <w:p w:rsidR="00AF221A" w:rsidRDefault="00AF221A">
      <w:pPr>
        <w:pStyle w:val="snoski"/>
        <w:ind w:firstLine="567"/>
        <w:rPr>
          <w:lang w:val="ru-RU"/>
        </w:rPr>
      </w:pPr>
      <w:r>
        <w:rPr>
          <w:lang w:val="ru-RU"/>
        </w:rPr>
        <w:t>1) иностранная организация:</w:t>
      </w:r>
    </w:p>
    <w:p w:rsidR="00AF221A" w:rsidRDefault="00AF221A">
      <w:pPr>
        <w:pStyle w:val="snoski"/>
        <w:ind w:firstLine="567"/>
        <w:rPr>
          <w:lang w:val="ru-RU"/>
        </w:rPr>
      </w:pPr>
      <w:r>
        <w:rPr>
          <w:lang w:val="ru-RU"/>
        </w:rPr>
        <w:t>обладает правоспособностью в соответствии с законодательством страны государственной регистрации;</w:t>
      </w:r>
    </w:p>
    <w:p w:rsidR="00AF221A" w:rsidRDefault="00AF221A">
      <w:pPr>
        <w:pStyle w:val="snoski"/>
        <w:ind w:firstLine="567"/>
        <w:rPr>
          <w:lang w:val="ru-RU"/>
        </w:rPr>
      </w:pPr>
      <w:r>
        <w:rPr>
          <w:lang w:val="ru-RU"/>
        </w:rPr>
        <w:t>использует для ее осуществления труд работников (помимо членов органа (органов) управления, секретаря);</w:t>
      </w:r>
    </w:p>
    <w:p w:rsidR="00AF221A" w:rsidRDefault="00AF221A">
      <w:pPr>
        <w:pStyle w:val="snoski"/>
        <w:ind w:firstLine="567"/>
        <w:rPr>
          <w:lang w:val="ru-RU"/>
        </w:rPr>
      </w:pPr>
      <w:r>
        <w:rPr>
          <w:lang w:val="ru-RU"/>
        </w:rPr>
        <w:t>использует для ее осуществления объекты недвижимого имущества, оборудования, нематериальные активы (когда их использование и (или) предоставление в пользование связано с извлечением доходов от источников в Республике Беларусь), иные активы, которыми она владеет, располагает на праве собственности, хозяйственного ведения или оперативного управления;</w:t>
      </w:r>
    </w:p>
    <w:p w:rsidR="00AF221A" w:rsidRDefault="00AF221A">
      <w:pPr>
        <w:pStyle w:val="snoski"/>
        <w:ind w:firstLine="567"/>
        <w:rPr>
          <w:lang w:val="ru-RU"/>
        </w:rPr>
      </w:pPr>
      <w:r>
        <w:rPr>
          <w:lang w:val="ru-RU"/>
        </w:rPr>
        <w:t>2) используемые площади и оборудование соразмерны осуществляемой предпринимательской деятельности, количество и квалификация работников соотносится с осуществляемым видом деятельности;</w:t>
      </w:r>
    </w:p>
    <w:p w:rsidR="00AF221A" w:rsidRDefault="00AF221A">
      <w:pPr>
        <w:pStyle w:val="snoski"/>
        <w:ind w:firstLine="567"/>
        <w:rPr>
          <w:lang w:val="ru-RU"/>
        </w:rPr>
      </w:pPr>
      <w:r>
        <w:rPr>
          <w:lang w:val="ru-RU"/>
        </w:rPr>
        <w:t>3) иностранная организация признается плательщиком налога на прибыль (корпоративного налога или его аналога) по всем видам прибыли (дохода) согласно законодательству страны государственной регистрации (налогового резидентства) (</w:t>
      </w:r>
      <w:proofErr w:type="spellStart"/>
      <w:r>
        <w:rPr>
          <w:lang w:val="ru-RU"/>
        </w:rPr>
        <w:t>The</w:t>
      </w:r>
      <w:proofErr w:type="spellEnd"/>
      <w:r>
        <w:rPr>
          <w:lang w:val="ru-RU"/>
        </w:rPr>
        <w:t xml:space="preserve"> </w:t>
      </w:r>
      <w:proofErr w:type="spellStart"/>
      <w:r>
        <w:rPr>
          <w:lang w:val="ru-RU"/>
        </w:rPr>
        <w:t>following</w:t>
      </w:r>
      <w:proofErr w:type="spellEnd"/>
      <w:r>
        <w:rPr>
          <w:lang w:val="ru-RU"/>
        </w:rPr>
        <w:t xml:space="preserve"> </w:t>
      </w:r>
      <w:proofErr w:type="spellStart"/>
      <w:r>
        <w:rPr>
          <w:lang w:val="ru-RU"/>
        </w:rPr>
        <w:t>criteria</w:t>
      </w:r>
      <w:proofErr w:type="spellEnd"/>
      <w:r>
        <w:rPr>
          <w:lang w:val="ru-RU"/>
        </w:rPr>
        <w:t xml:space="preserve"> </w:t>
      </w:r>
      <w:proofErr w:type="spellStart"/>
      <w:r>
        <w:rPr>
          <w:lang w:val="ru-RU"/>
        </w:rPr>
        <w:t>are</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be</w:t>
      </w:r>
      <w:proofErr w:type="spellEnd"/>
      <w:r>
        <w:rPr>
          <w:lang w:val="ru-RU"/>
        </w:rPr>
        <w:t xml:space="preserve"> </w:t>
      </w:r>
      <w:proofErr w:type="spellStart"/>
      <w:r>
        <w:rPr>
          <w:lang w:val="ru-RU"/>
        </w:rPr>
        <w:t>taken</w:t>
      </w:r>
      <w:proofErr w:type="spellEnd"/>
      <w:r>
        <w:rPr>
          <w:lang w:val="ru-RU"/>
        </w:rPr>
        <w:t xml:space="preserve"> </w:t>
      </w:r>
      <w:proofErr w:type="spellStart"/>
      <w:r>
        <w:rPr>
          <w:lang w:val="ru-RU"/>
        </w:rPr>
        <w:t>into</w:t>
      </w:r>
      <w:proofErr w:type="spellEnd"/>
      <w:r>
        <w:rPr>
          <w:lang w:val="ru-RU"/>
        </w:rPr>
        <w:t xml:space="preserve"> </w:t>
      </w:r>
      <w:proofErr w:type="spellStart"/>
      <w:r>
        <w:rPr>
          <w:lang w:val="ru-RU"/>
        </w:rPr>
        <w:t>account</w:t>
      </w:r>
      <w:proofErr w:type="spellEnd"/>
      <w:r>
        <w:rPr>
          <w:lang w:val="ru-RU"/>
        </w:rPr>
        <w:t xml:space="preserve"> </w:t>
      </w:r>
      <w:proofErr w:type="spellStart"/>
      <w:r>
        <w:rPr>
          <w:lang w:val="ru-RU"/>
        </w:rPr>
        <w:t>while</w:t>
      </w:r>
      <w:proofErr w:type="spellEnd"/>
      <w:r>
        <w:rPr>
          <w:lang w:val="ru-RU"/>
        </w:rPr>
        <w:t xml:space="preserve"> </w:t>
      </w:r>
      <w:proofErr w:type="spellStart"/>
      <w:r>
        <w:rPr>
          <w:lang w:val="ru-RU"/>
        </w:rPr>
        <w:t>determining</w:t>
      </w:r>
      <w:proofErr w:type="spellEnd"/>
      <w:r>
        <w:rPr>
          <w:lang w:val="ru-RU"/>
        </w:rPr>
        <w:t xml:space="preserve"> </w:t>
      </w:r>
      <w:proofErr w:type="spellStart"/>
      <w:r>
        <w:rPr>
          <w:lang w:val="ru-RU"/>
        </w:rPr>
        <w:t>whether</w:t>
      </w:r>
      <w:proofErr w:type="spellEnd"/>
      <w:r>
        <w:rPr>
          <w:lang w:val="ru-RU"/>
        </w:rPr>
        <w:t xml:space="preserve"> a </w:t>
      </w:r>
      <w:proofErr w:type="spellStart"/>
      <w:r>
        <w:rPr>
          <w:lang w:val="ru-RU"/>
        </w:rPr>
        <w:t>foreign</w:t>
      </w:r>
      <w:proofErr w:type="spellEnd"/>
      <w:r>
        <w:rPr>
          <w:lang w:val="ru-RU"/>
        </w:rPr>
        <w:t xml:space="preserve"> </w:t>
      </w:r>
      <w:proofErr w:type="spellStart"/>
      <w:r>
        <w:rPr>
          <w:lang w:val="ru-RU"/>
        </w:rPr>
        <w:t>organisation</w:t>
      </w:r>
      <w:proofErr w:type="spellEnd"/>
      <w:r>
        <w:rPr>
          <w:lang w:val="ru-RU"/>
        </w:rPr>
        <w:t xml:space="preserve"> </w:t>
      </w:r>
      <w:proofErr w:type="spellStart"/>
      <w:r>
        <w:rPr>
          <w:lang w:val="ru-RU"/>
        </w:rPr>
        <w:t>carries</w:t>
      </w:r>
      <w:proofErr w:type="spellEnd"/>
      <w:r>
        <w:rPr>
          <w:lang w:val="ru-RU"/>
        </w:rPr>
        <w:t xml:space="preserve"> </w:t>
      </w:r>
      <w:proofErr w:type="spellStart"/>
      <w:r>
        <w:rPr>
          <w:lang w:val="ru-RU"/>
        </w:rPr>
        <w:t>out</w:t>
      </w:r>
      <w:proofErr w:type="spellEnd"/>
      <w:r>
        <w:rPr>
          <w:lang w:val="ru-RU"/>
        </w:rPr>
        <w:t xml:space="preserve"> </w:t>
      </w:r>
      <w:proofErr w:type="spellStart"/>
      <w:r>
        <w:rPr>
          <w:lang w:val="ru-RU"/>
        </w:rPr>
        <w:t>entrepreneurial</w:t>
      </w:r>
      <w:proofErr w:type="spellEnd"/>
      <w:r>
        <w:rPr>
          <w:lang w:val="ru-RU"/>
        </w:rPr>
        <w:t xml:space="preserve"> </w:t>
      </w:r>
      <w:proofErr w:type="spellStart"/>
      <w:r>
        <w:rPr>
          <w:lang w:val="ru-RU"/>
        </w:rPr>
        <w:t>activity</w:t>
      </w:r>
      <w:proofErr w:type="spellEnd"/>
      <w:r>
        <w:rPr>
          <w:lang w:val="ru-RU"/>
        </w:rPr>
        <w:t>:</w:t>
      </w:r>
    </w:p>
    <w:p w:rsidR="00AF221A" w:rsidRPr="00AF221A" w:rsidRDefault="00AF221A">
      <w:pPr>
        <w:pStyle w:val="snoski"/>
        <w:ind w:firstLine="567"/>
        <w:rPr>
          <w:lang w:val="en-US"/>
        </w:rPr>
      </w:pPr>
      <w:r w:rsidRPr="00AF221A">
        <w:rPr>
          <w:lang w:val="en-US"/>
        </w:rPr>
        <w:t>1) a foreign organisation:</w:t>
      </w:r>
    </w:p>
    <w:p w:rsidR="00AF221A" w:rsidRPr="00AF221A" w:rsidRDefault="00AF221A">
      <w:pPr>
        <w:pStyle w:val="snoski"/>
        <w:ind w:firstLine="567"/>
        <w:rPr>
          <w:lang w:val="en-US"/>
        </w:rPr>
      </w:pPr>
      <w:r w:rsidRPr="00AF221A">
        <w:rPr>
          <w:lang w:val="en-US"/>
        </w:rPr>
        <w:t>has legal capacity in accordance with the legislation of the country of state registration (incorporation);</w:t>
      </w:r>
    </w:p>
    <w:p w:rsidR="00AF221A" w:rsidRPr="00AF221A" w:rsidRDefault="00AF221A">
      <w:pPr>
        <w:pStyle w:val="snoski"/>
        <w:ind w:firstLine="567"/>
        <w:rPr>
          <w:lang w:val="en-US"/>
        </w:rPr>
      </w:pPr>
      <w:r w:rsidRPr="00AF221A">
        <w:rPr>
          <w:lang w:val="en-US"/>
        </w:rPr>
        <w:t>uses the work of employees (in addition to members of the management body(s), the secretary) to carry out entrepreneurial activity;</w:t>
      </w:r>
    </w:p>
    <w:p w:rsidR="00AF221A" w:rsidRPr="00AF221A" w:rsidRDefault="00AF221A">
      <w:pPr>
        <w:pStyle w:val="snoski"/>
        <w:ind w:firstLine="567"/>
        <w:rPr>
          <w:lang w:val="en-US"/>
        </w:rPr>
      </w:pPr>
      <w:r w:rsidRPr="00AF221A">
        <w:rPr>
          <w:lang w:val="en-US"/>
        </w:rPr>
        <w:t>uses real estate objects, equipment, intangible assets (when their use and (or) provision for use is associated with the extraction of income from sources in the Republic of Belarus), other assets that it owns or has at its disposal by the right of ownership, economic control or operational management;</w:t>
      </w:r>
    </w:p>
    <w:p w:rsidR="00AF221A" w:rsidRPr="00AF221A" w:rsidRDefault="00AF221A">
      <w:pPr>
        <w:pStyle w:val="snoski"/>
        <w:ind w:firstLine="567"/>
        <w:rPr>
          <w:lang w:val="en-US"/>
        </w:rPr>
      </w:pPr>
      <w:r w:rsidRPr="00AF221A">
        <w:rPr>
          <w:lang w:val="en-US"/>
        </w:rPr>
        <w:t>2) the used areas and equipment are commensurate with the business activity being carried out, the number and qualifications of employees correspond to the type of activity being carried out;</w:t>
      </w:r>
    </w:p>
    <w:p w:rsidR="00AF221A" w:rsidRPr="00AF221A" w:rsidRDefault="00AF221A">
      <w:pPr>
        <w:pStyle w:val="snoski"/>
        <w:ind w:firstLine="567"/>
        <w:rPr>
          <w:lang w:val="en-US"/>
        </w:rPr>
      </w:pPr>
      <w:r w:rsidRPr="00AF221A">
        <w:rPr>
          <w:lang w:val="en-US"/>
        </w:rPr>
        <w:t>3) a foreign organisation is recognised as a payer of profit tax (corporate tax or its equivalent) for all types of profit (income) according to the legislation of the country of state registration/incorporation (tax residence).</w:t>
      </w:r>
    </w:p>
    <w:p w:rsidR="00AF221A" w:rsidRPr="00AF221A" w:rsidRDefault="00AF221A">
      <w:pPr>
        <w:pStyle w:val="snoski"/>
        <w:spacing w:after="240"/>
        <w:ind w:firstLine="567"/>
        <w:rPr>
          <w:lang w:val="en-US"/>
        </w:rPr>
      </w:pPr>
      <w:r>
        <w:rPr>
          <w:vertAlign w:val="superscript"/>
          <w:lang w:val="ru-RU"/>
        </w:rPr>
        <w:t>3</w:t>
      </w:r>
      <w:r>
        <w:rPr>
          <w:lang w:val="ru-RU"/>
        </w:rPr>
        <w:t> Означает, что Получатель не осуществляет исключительно посреднические функции в интересах другого лица (в том числе в качестве агента, хранителя или лица, обязанного передать весь или указанную в настоящей части часть дохода другому лицу). Его право пользоваться и (или) распоряжаться доходом не ограничено договорными или иными обязательствами по выплате (передаче) дохода (не менее 60 % от такого дохода) в срок не позднее 12 месяцев после получения дохода в пользу налогового резидента иностранного государства, который при непосредственном получении такого дохода не имел бы права на льготу или имел бы право на применение менее благоприятных преференций (</w:t>
      </w:r>
      <w:proofErr w:type="spellStart"/>
      <w:r>
        <w:rPr>
          <w:lang w:val="ru-RU"/>
        </w:rPr>
        <w:t>It</w:t>
      </w:r>
      <w:proofErr w:type="spellEnd"/>
      <w:r>
        <w:rPr>
          <w:lang w:val="ru-RU"/>
        </w:rPr>
        <w:t xml:space="preserve"> </w:t>
      </w:r>
      <w:proofErr w:type="spellStart"/>
      <w:r>
        <w:rPr>
          <w:lang w:val="ru-RU"/>
        </w:rPr>
        <w:t>means</w:t>
      </w:r>
      <w:proofErr w:type="spellEnd"/>
      <w:r>
        <w:rPr>
          <w:lang w:val="ru-RU"/>
        </w:rPr>
        <w:t xml:space="preserve"> </w:t>
      </w:r>
      <w:proofErr w:type="spellStart"/>
      <w:r>
        <w:rPr>
          <w:lang w:val="ru-RU"/>
        </w:rPr>
        <w:t>that</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Recipient</w:t>
      </w:r>
      <w:proofErr w:type="spellEnd"/>
      <w:r>
        <w:rPr>
          <w:lang w:val="ru-RU"/>
        </w:rPr>
        <w:t xml:space="preserve"> </w:t>
      </w:r>
      <w:proofErr w:type="spellStart"/>
      <w:r>
        <w:rPr>
          <w:lang w:val="ru-RU"/>
        </w:rPr>
        <w:t>does</w:t>
      </w:r>
      <w:proofErr w:type="spellEnd"/>
      <w:r>
        <w:rPr>
          <w:lang w:val="ru-RU"/>
        </w:rPr>
        <w:t xml:space="preserve"> </w:t>
      </w:r>
      <w:proofErr w:type="spellStart"/>
      <w:r>
        <w:rPr>
          <w:lang w:val="ru-RU"/>
        </w:rPr>
        <w:t>not</w:t>
      </w:r>
      <w:proofErr w:type="spellEnd"/>
      <w:r>
        <w:rPr>
          <w:lang w:val="ru-RU"/>
        </w:rPr>
        <w:t xml:space="preserve"> </w:t>
      </w:r>
      <w:proofErr w:type="spellStart"/>
      <w:r>
        <w:rPr>
          <w:lang w:val="ru-RU"/>
        </w:rPr>
        <w:t>exclusively</w:t>
      </w:r>
      <w:proofErr w:type="spellEnd"/>
      <w:r>
        <w:rPr>
          <w:lang w:val="ru-RU"/>
        </w:rPr>
        <w:t xml:space="preserve"> </w:t>
      </w:r>
      <w:proofErr w:type="spellStart"/>
      <w:r>
        <w:rPr>
          <w:lang w:val="ru-RU"/>
        </w:rPr>
        <w:t>perform</w:t>
      </w:r>
      <w:proofErr w:type="spellEnd"/>
      <w:r>
        <w:rPr>
          <w:lang w:val="ru-RU"/>
        </w:rPr>
        <w:t xml:space="preserve"> </w:t>
      </w:r>
      <w:proofErr w:type="spellStart"/>
      <w:r>
        <w:rPr>
          <w:lang w:val="ru-RU"/>
        </w:rPr>
        <w:t>intermediary</w:t>
      </w:r>
      <w:proofErr w:type="spellEnd"/>
      <w:r>
        <w:rPr>
          <w:lang w:val="ru-RU"/>
        </w:rPr>
        <w:t xml:space="preserve"> </w:t>
      </w:r>
      <w:proofErr w:type="spellStart"/>
      <w:r>
        <w:rPr>
          <w:lang w:val="ru-RU"/>
        </w:rPr>
        <w:t>functions</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interests</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another</w:t>
      </w:r>
      <w:proofErr w:type="spellEnd"/>
      <w:r>
        <w:rPr>
          <w:lang w:val="ru-RU"/>
        </w:rPr>
        <w:t xml:space="preserve"> </w:t>
      </w:r>
      <w:proofErr w:type="spellStart"/>
      <w:r>
        <w:rPr>
          <w:lang w:val="ru-RU"/>
        </w:rPr>
        <w:t>person</w:t>
      </w:r>
      <w:proofErr w:type="spellEnd"/>
      <w:r>
        <w:rPr>
          <w:lang w:val="ru-RU"/>
        </w:rPr>
        <w:t xml:space="preserve"> (</w:t>
      </w:r>
      <w:proofErr w:type="spellStart"/>
      <w:r>
        <w:rPr>
          <w:lang w:val="ru-RU"/>
        </w:rPr>
        <w:t>including</w:t>
      </w:r>
      <w:proofErr w:type="spellEnd"/>
      <w:r>
        <w:rPr>
          <w:lang w:val="ru-RU"/>
        </w:rPr>
        <w:t xml:space="preserve"> </w:t>
      </w:r>
      <w:proofErr w:type="spellStart"/>
      <w:r>
        <w:rPr>
          <w:lang w:val="ru-RU"/>
        </w:rPr>
        <w:t>as</w:t>
      </w:r>
      <w:proofErr w:type="spellEnd"/>
      <w:r>
        <w:rPr>
          <w:lang w:val="ru-RU"/>
        </w:rPr>
        <w:t xml:space="preserve"> </w:t>
      </w:r>
      <w:proofErr w:type="spellStart"/>
      <w:r>
        <w:rPr>
          <w:lang w:val="ru-RU"/>
        </w:rPr>
        <w:t>an</w:t>
      </w:r>
      <w:proofErr w:type="spellEnd"/>
      <w:r>
        <w:rPr>
          <w:lang w:val="ru-RU"/>
        </w:rPr>
        <w:t xml:space="preserve"> </w:t>
      </w:r>
      <w:proofErr w:type="spellStart"/>
      <w:r>
        <w:rPr>
          <w:lang w:val="ru-RU"/>
        </w:rPr>
        <w:t>agent</w:t>
      </w:r>
      <w:proofErr w:type="spellEnd"/>
      <w:r>
        <w:rPr>
          <w:lang w:val="ru-RU"/>
        </w:rPr>
        <w:t xml:space="preserve">, </w:t>
      </w:r>
      <w:proofErr w:type="spellStart"/>
      <w:r>
        <w:rPr>
          <w:lang w:val="ru-RU"/>
        </w:rPr>
        <w:t>custodian</w:t>
      </w:r>
      <w:proofErr w:type="spellEnd"/>
      <w:r>
        <w:rPr>
          <w:lang w:val="ru-RU"/>
        </w:rPr>
        <w:t xml:space="preserve">, </w:t>
      </w:r>
      <w:proofErr w:type="spellStart"/>
      <w:r>
        <w:rPr>
          <w:lang w:val="ru-RU"/>
        </w:rPr>
        <w:t>or</w:t>
      </w:r>
      <w:proofErr w:type="spellEnd"/>
      <w:r>
        <w:rPr>
          <w:lang w:val="ru-RU"/>
        </w:rPr>
        <w:t xml:space="preserve"> a </w:t>
      </w:r>
      <w:proofErr w:type="spellStart"/>
      <w:r>
        <w:rPr>
          <w:lang w:val="ru-RU"/>
        </w:rPr>
        <w:t>person</w:t>
      </w:r>
      <w:proofErr w:type="spellEnd"/>
      <w:r>
        <w:rPr>
          <w:lang w:val="ru-RU"/>
        </w:rPr>
        <w:t xml:space="preserve"> </w:t>
      </w:r>
      <w:proofErr w:type="spellStart"/>
      <w:r>
        <w:rPr>
          <w:lang w:val="ru-RU"/>
        </w:rPr>
        <w:t>obliged</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transfer</w:t>
      </w:r>
      <w:proofErr w:type="spellEnd"/>
      <w:r>
        <w:rPr>
          <w:lang w:val="ru-RU"/>
        </w:rPr>
        <w:t xml:space="preserve"> </w:t>
      </w:r>
      <w:proofErr w:type="spellStart"/>
      <w:r>
        <w:rPr>
          <w:lang w:val="ru-RU"/>
        </w:rPr>
        <w:t>all</w:t>
      </w:r>
      <w:proofErr w:type="spellEnd"/>
      <w:r>
        <w:rPr>
          <w:lang w:val="ru-RU"/>
        </w:rPr>
        <w:t xml:space="preserve"> </w:t>
      </w:r>
      <w:proofErr w:type="spellStart"/>
      <w:r>
        <w:rPr>
          <w:lang w:val="ru-RU"/>
        </w:rPr>
        <w:t>or</w:t>
      </w:r>
      <w:proofErr w:type="spellEnd"/>
      <w:r>
        <w:rPr>
          <w:lang w:val="ru-RU"/>
        </w:rPr>
        <w:t xml:space="preserve"> </w:t>
      </w:r>
      <w:proofErr w:type="spellStart"/>
      <w:r>
        <w:rPr>
          <w:lang w:val="ru-RU"/>
        </w:rPr>
        <w:t>part</w:t>
      </w:r>
      <w:proofErr w:type="spellEnd"/>
      <w:r>
        <w:rPr>
          <w:lang w:val="ru-RU"/>
        </w:rPr>
        <w:t xml:space="preserve"> </w:t>
      </w:r>
      <w:proofErr w:type="spellStart"/>
      <w:r>
        <w:rPr>
          <w:lang w:val="ru-RU"/>
        </w:rPr>
        <w:t>of</w:t>
      </w:r>
      <w:proofErr w:type="spellEnd"/>
      <w:r>
        <w:rPr>
          <w:lang w:val="ru-RU"/>
        </w:rPr>
        <w:t xml:space="preserve"> </w:t>
      </w:r>
      <w:proofErr w:type="spellStart"/>
      <w:r>
        <w:rPr>
          <w:lang w:val="ru-RU"/>
        </w:rPr>
        <w:t>the</w:t>
      </w:r>
      <w:proofErr w:type="spellEnd"/>
      <w:r>
        <w:rPr>
          <w:lang w:val="ru-RU"/>
        </w:rPr>
        <w:t xml:space="preserve"> </w:t>
      </w:r>
      <w:proofErr w:type="spellStart"/>
      <w:r>
        <w:rPr>
          <w:lang w:val="ru-RU"/>
        </w:rPr>
        <w:t>income</w:t>
      </w:r>
      <w:proofErr w:type="spellEnd"/>
      <w:r>
        <w:rPr>
          <w:lang w:val="ru-RU"/>
        </w:rPr>
        <w:t xml:space="preserve"> </w:t>
      </w:r>
      <w:proofErr w:type="spellStart"/>
      <w:r>
        <w:rPr>
          <w:lang w:val="ru-RU"/>
        </w:rPr>
        <w:t>specified</w:t>
      </w:r>
      <w:proofErr w:type="spellEnd"/>
      <w:r>
        <w:rPr>
          <w:lang w:val="ru-RU"/>
        </w:rPr>
        <w:t xml:space="preserve"> </w:t>
      </w:r>
      <w:proofErr w:type="spellStart"/>
      <w:r>
        <w:rPr>
          <w:lang w:val="ru-RU"/>
        </w:rPr>
        <w:t>in</w:t>
      </w:r>
      <w:proofErr w:type="spellEnd"/>
      <w:r>
        <w:rPr>
          <w:lang w:val="ru-RU"/>
        </w:rPr>
        <w:t xml:space="preserve"> </w:t>
      </w:r>
      <w:proofErr w:type="spellStart"/>
      <w:r>
        <w:rPr>
          <w:lang w:val="ru-RU"/>
        </w:rPr>
        <w:t>this</w:t>
      </w:r>
      <w:proofErr w:type="spellEnd"/>
      <w:r>
        <w:rPr>
          <w:lang w:val="ru-RU"/>
        </w:rPr>
        <w:t xml:space="preserve"> </w:t>
      </w:r>
      <w:proofErr w:type="spellStart"/>
      <w:r>
        <w:rPr>
          <w:lang w:val="ru-RU"/>
        </w:rPr>
        <w:t>part</w:t>
      </w:r>
      <w:proofErr w:type="spellEnd"/>
      <w:r>
        <w:rPr>
          <w:lang w:val="ru-RU"/>
        </w:rPr>
        <w:t xml:space="preserve"> </w:t>
      </w:r>
      <w:proofErr w:type="spellStart"/>
      <w:r>
        <w:rPr>
          <w:lang w:val="ru-RU"/>
        </w:rPr>
        <w:t>to</w:t>
      </w:r>
      <w:proofErr w:type="spellEnd"/>
      <w:r>
        <w:rPr>
          <w:lang w:val="ru-RU"/>
        </w:rPr>
        <w:t xml:space="preserve"> </w:t>
      </w:r>
      <w:proofErr w:type="spellStart"/>
      <w:r>
        <w:rPr>
          <w:lang w:val="ru-RU"/>
        </w:rPr>
        <w:t>another</w:t>
      </w:r>
      <w:proofErr w:type="spellEnd"/>
      <w:r>
        <w:rPr>
          <w:lang w:val="ru-RU"/>
        </w:rPr>
        <w:t xml:space="preserve"> </w:t>
      </w:r>
      <w:proofErr w:type="spellStart"/>
      <w:r>
        <w:rPr>
          <w:lang w:val="ru-RU"/>
        </w:rPr>
        <w:t>person</w:t>
      </w:r>
      <w:proofErr w:type="spellEnd"/>
      <w:r>
        <w:rPr>
          <w:lang w:val="ru-RU"/>
        </w:rPr>
        <w:t xml:space="preserve">). </w:t>
      </w:r>
      <w:r w:rsidRPr="00AF221A">
        <w:rPr>
          <w:lang w:val="en-US"/>
        </w:rPr>
        <w:t>His right to use and (or) dispose of income is not limited by contractual or other obligations to pay (transfer) income (at least 60 % of such income) no later than 12 months after receiving income in favor of a tax resident of a foreign state, who, upon the direct receipt of such income, would not be entitled to that benefit or would be entitled to less favorable preferences).</w:t>
      </w:r>
    </w:p>
    <w:p w:rsidR="00D53764" w:rsidRDefault="00D53764"/>
    <w:sectPr w:rsidR="00D53764" w:rsidSect="00AF221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4823" w:rsidRDefault="00944823" w:rsidP="00AF221A">
      <w:pPr>
        <w:spacing w:after="0" w:line="240" w:lineRule="auto"/>
      </w:pPr>
      <w:r>
        <w:separator/>
      </w:r>
    </w:p>
  </w:endnote>
  <w:endnote w:type="continuationSeparator" w:id="0">
    <w:p w:rsidR="00944823" w:rsidRDefault="00944823" w:rsidP="00AF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1A" w:rsidRDefault="00AF22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1A" w:rsidRDefault="00AF22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AF221A" w:rsidTr="00AF221A">
      <w:tc>
        <w:tcPr>
          <w:tcW w:w="1800" w:type="dxa"/>
          <w:shd w:val="clear" w:color="auto" w:fill="auto"/>
          <w:vAlign w:val="center"/>
        </w:tcPr>
        <w:p w:rsidR="00AF221A" w:rsidRDefault="00AF221A">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AF221A" w:rsidRDefault="00AF221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24.03.2025</w:t>
          </w:r>
        </w:p>
        <w:p w:rsidR="00AF221A" w:rsidRDefault="00AF221A">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AF221A" w:rsidRPr="00AF221A" w:rsidRDefault="00AF221A">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AF221A" w:rsidRDefault="00AF2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4823" w:rsidRDefault="00944823" w:rsidP="00AF221A">
      <w:pPr>
        <w:spacing w:after="0" w:line="240" w:lineRule="auto"/>
      </w:pPr>
      <w:r>
        <w:separator/>
      </w:r>
    </w:p>
  </w:footnote>
  <w:footnote w:type="continuationSeparator" w:id="0">
    <w:p w:rsidR="00944823" w:rsidRDefault="00944823" w:rsidP="00AF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1A" w:rsidRDefault="00AF221A" w:rsidP="008D209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F221A" w:rsidRDefault="00AF22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1A" w:rsidRPr="00AF221A" w:rsidRDefault="00AF221A" w:rsidP="008D2091">
    <w:pPr>
      <w:pStyle w:val="a3"/>
      <w:framePr w:wrap="around" w:vAnchor="text" w:hAnchor="margin" w:xAlign="center" w:y="1"/>
      <w:rPr>
        <w:rStyle w:val="a7"/>
        <w:rFonts w:ascii="Times New Roman" w:hAnsi="Times New Roman" w:cs="Times New Roman"/>
        <w:sz w:val="24"/>
      </w:rPr>
    </w:pPr>
    <w:r w:rsidRPr="00AF221A">
      <w:rPr>
        <w:rStyle w:val="a7"/>
        <w:rFonts w:ascii="Times New Roman" w:hAnsi="Times New Roman" w:cs="Times New Roman"/>
        <w:sz w:val="24"/>
      </w:rPr>
      <w:fldChar w:fldCharType="begin"/>
    </w:r>
    <w:r w:rsidRPr="00AF221A">
      <w:rPr>
        <w:rStyle w:val="a7"/>
        <w:rFonts w:ascii="Times New Roman" w:hAnsi="Times New Roman" w:cs="Times New Roman"/>
        <w:sz w:val="24"/>
      </w:rPr>
      <w:instrText xml:space="preserve"> PAGE </w:instrText>
    </w:r>
    <w:r w:rsidRPr="00AF221A">
      <w:rPr>
        <w:rStyle w:val="a7"/>
        <w:rFonts w:ascii="Times New Roman" w:hAnsi="Times New Roman" w:cs="Times New Roman"/>
        <w:sz w:val="24"/>
      </w:rPr>
      <w:fldChar w:fldCharType="separate"/>
    </w:r>
    <w:r w:rsidRPr="00AF221A">
      <w:rPr>
        <w:rStyle w:val="a7"/>
        <w:rFonts w:ascii="Times New Roman" w:hAnsi="Times New Roman" w:cs="Times New Roman"/>
        <w:noProof/>
        <w:sz w:val="24"/>
      </w:rPr>
      <w:t>2</w:t>
    </w:r>
    <w:r w:rsidRPr="00AF221A">
      <w:rPr>
        <w:rStyle w:val="a7"/>
        <w:rFonts w:ascii="Times New Roman" w:hAnsi="Times New Roman" w:cs="Times New Roman"/>
        <w:sz w:val="24"/>
      </w:rPr>
      <w:fldChar w:fldCharType="end"/>
    </w:r>
  </w:p>
  <w:p w:rsidR="00AF221A" w:rsidRPr="00AF221A" w:rsidRDefault="00AF221A">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221A" w:rsidRDefault="00AF22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21A"/>
    <w:rsid w:val="00944823"/>
    <w:rsid w:val="00AF221A"/>
    <w:rsid w:val="00D5376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BF7FB-BC1F-4FA7-AA15-106C3859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AF221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AF221A"/>
    <w:pPr>
      <w:spacing w:after="0" w:line="240" w:lineRule="auto"/>
      <w:jc w:val="right"/>
    </w:pPr>
    <w:rPr>
      <w:rFonts w:ascii="Times New Roman" w:eastAsiaTheme="minorEastAsia" w:hAnsi="Times New Roman" w:cs="Times New Roman"/>
      <w:lang w:val="ru-BY" w:eastAsia="ru-BY"/>
    </w:rPr>
  </w:style>
  <w:style w:type="paragraph" w:customStyle="1" w:styleId="point">
    <w:name w:val="point"/>
    <w:basedOn w:val="a"/>
    <w:rsid w:val="00AF221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AF221A"/>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AF221A"/>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AF221A"/>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AF221A"/>
    <w:pPr>
      <w:spacing w:after="0" w:line="240" w:lineRule="auto"/>
    </w:pPr>
    <w:rPr>
      <w:rFonts w:ascii="Times New Roman" w:eastAsiaTheme="minorEastAsia" w:hAnsi="Times New Roman" w:cs="Times New Roman"/>
      <w:lang w:val="ru-BY" w:eastAsia="ru-BY"/>
    </w:rPr>
  </w:style>
  <w:style w:type="paragraph" w:customStyle="1" w:styleId="append1">
    <w:name w:val="append1"/>
    <w:basedOn w:val="a"/>
    <w:rsid w:val="00AF221A"/>
    <w:pPr>
      <w:spacing w:after="28" w:line="240" w:lineRule="auto"/>
    </w:pPr>
    <w:rPr>
      <w:rFonts w:ascii="Times New Roman" w:eastAsiaTheme="minorEastAsia" w:hAnsi="Times New Roman" w:cs="Times New Roman"/>
      <w:lang w:val="ru-BY" w:eastAsia="ru-BY"/>
    </w:rPr>
  </w:style>
  <w:style w:type="paragraph" w:customStyle="1" w:styleId="newncpi">
    <w:name w:val="newncpi"/>
    <w:basedOn w:val="a"/>
    <w:rsid w:val="00AF221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AF221A"/>
    <w:pPr>
      <w:spacing w:after="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AF221A"/>
    <w:pPr>
      <w:spacing w:after="0" w:line="240" w:lineRule="auto"/>
      <w:jc w:val="both"/>
    </w:pPr>
    <w:rPr>
      <w:rFonts w:ascii="Times New Roman" w:eastAsiaTheme="minorEastAsia" w:hAnsi="Times New Roman" w:cs="Times New Roman"/>
      <w:sz w:val="20"/>
      <w:szCs w:val="20"/>
      <w:lang w:val="ru-BY" w:eastAsia="ru-BY"/>
    </w:rPr>
  </w:style>
  <w:style w:type="paragraph" w:styleId="a3">
    <w:name w:val="header"/>
    <w:basedOn w:val="a"/>
    <w:link w:val="a4"/>
    <w:uiPriority w:val="99"/>
    <w:unhideWhenUsed/>
    <w:rsid w:val="00AF22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21A"/>
  </w:style>
  <w:style w:type="paragraph" w:styleId="a5">
    <w:name w:val="footer"/>
    <w:basedOn w:val="a"/>
    <w:link w:val="a6"/>
    <w:uiPriority w:val="99"/>
    <w:unhideWhenUsed/>
    <w:rsid w:val="00AF22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21A"/>
  </w:style>
  <w:style w:type="character" w:styleId="a7">
    <w:name w:val="page number"/>
    <w:basedOn w:val="a0"/>
    <w:uiPriority w:val="99"/>
    <w:semiHidden/>
    <w:unhideWhenUsed/>
    <w:rsid w:val="00AF221A"/>
  </w:style>
  <w:style w:type="table" w:styleId="a8">
    <w:name w:val="Table Grid"/>
    <w:basedOn w:val="a1"/>
    <w:uiPriority w:val="39"/>
    <w:rsid w:val="00AF2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8555</Characters>
  <Application>Microsoft Office Word</Application>
  <DocSecurity>0</DocSecurity>
  <Lines>185</Lines>
  <Paragraphs>88</Paragraphs>
  <ScaleCrop>false</ScaleCrop>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2025-03-24T13:23:00Z</dcterms:created>
  <dcterms:modified xsi:type="dcterms:W3CDTF">2025-03-24T13:23:00Z</dcterms:modified>
</cp:coreProperties>
</file>